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59" w:rsidRDefault="00E96759" w:rsidP="00B750F1">
      <w:pPr>
        <w:pStyle w:val="a3"/>
        <w:ind w:firstLine="56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-710565</wp:posOffset>
            </wp:positionV>
            <wp:extent cx="7543800" cy="10381615"/>
            <wp:effectExtent l="19050" t="0" r="0" b="0"/>
            <wp:wrapSquare wrapText="bothSides"/>
            <wp:docPr id="1" name="Рисунок 1" descr="C:\Users\User\Desktop\сканы титульников\обучение по ИУ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титульников\обучение по ИУП 001.jpg"/>
                    <pic:cNvPicPr>
                      <a:picLocks noChangeAspect="1" noChangeArrowheads="1"/>
                    </pic:cNvPicPr>
                  </pic:nvPicPr>
                  <pic:blipFill>
                    <a:blip r:embed="rId6" cstate="print"/>
                    <a:srcRect/>
                    <a:stretch>
                      <a:fillRect/>
                    </a:stretch>
                  </pic:blipFill>
                  <pic:spPr bwMode="auto">
                    <a:xfrm>
                      <a:off x="0" y="0"/>
                      <a:ext cx="7543800" cy="10381615"/>
                    </a:xfrm>
                    <a:prstGeom prst="rect">
                      <a:avLst/>
                    </a:prstGeom>
                    <a:noFill/>
                    <a:ln w="9525">
                      <a:noFill/>
                      <a:miter lim="800000"/>
                      <a:headEnd/>
                      <a:tailEnd/>
                    </a:ln>
                  </pic:spPr>
                </pic:pic>
              </a:graphicData>
            </a:graphic>
          </wp:anchor>
        </w:drawing>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lastRenderedPageBreak/>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обучающихся[3].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 xml:space="preserve">Реализация индивидуальных учебных планов на ступенях начального и основного общего образования сопровождается </w:t>
      </w:r>
      <w:proofErr w:type="spellStart"/>
      <w:r w:rsidRPr="00B750F1">
        <w:rPr>
          <w:rFonts w:ascii="Times New Roman" w:hAnsi="Times New Roman" w:cs="Times New Roman"/>
          <w:sz w:val="28"/>
          <w:szCs w:val="28"/>
          <w:lang w:eastAsia="ru-RU"/>
        </w:rPr>
        <w:t>тьюторской</w:t>
      </w:r>
      <w:proofErr w:type="spellEnd"/>
      <w:r w:rsidRPr="00B750F1">
        <w:rPr>
          <w:rFonts w:ascii="Times New Roman" w:hAnsi="Times New Roman" w:cs="Times New Roman"/>
          <w:sz w:val="28"/>
          <w:szCs w:val="28"/>
          <w:lang w:eastAsia="ru-RU"/>
        </w:rPr>
        <w:t xml:space="preserve"> поддержкой.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Индивидуальные учебные планы могут быть предоставлены, прежде всего, одаренным детям и детям с ограниченными возможностями здоровья[4].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образования[5].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Индивидуальные учебные планы разрабатываются в соответствии со спецификой и возможностями образовательного учреждения[6].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Индивидуальные учебные планы среднего общего образования разрабатываются обучающимися совместно с педагогическими работниками образовательного учреждения.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Учреждение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планов[7].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Обучающиеся обязаны выполнять индивидуальный учебный план, в том числе посещать предусмотренные индивидуальным учебным планом учебные занятия[8].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lastRenderedPageBreak/>
        <w:t>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образовательное учреждение.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О правилах обучения по индивидуальному учебному плану, установленных настоящим Порядком, учреждение информирует также обучающихся 9 классов.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Перевод на обучение по индивидуальному учебному плану осуществляется: </w:t>
      </w:r>
      <w:r w:rsidR="00B750F1">
        <w:rPr>
          <w:rFonts w:ascii="Times New Roman" w:hAnsi="Times New Roman" w:cs="Times New Roman"/>
          <w:sz w:val="28"/>
          <w:szCs w:val="28"/>
          <w:lang w:eastAsia="ru-RU"/>
        </w:rPr>
        <w:t xml:space="preserve"> </w:t>
      </w:r>
      <w:r w:rsidRPr="00B750F1">
        <w:rPr>
          <w:rFonts w:ascii="Times New Roman" w:hAnsi="Times New Roman" w:cs="Times New Roman"/>
          <w:sz w:val="28"/>
          <w:szCs w:val="28"/>
          <w:lang w:eastAsia="ru-RU"/>
        </w:rPr>
        <w:t>в 1-9 классах – по заявлению родителей (законных представителей) обучающегося;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 </w:t>
      </w:r>
    </w:p>
    <w:p w:rsidR="007E4C64" w:rsidRPr="00B750F1" w:rsidRDefault="007E4C64" w:rsidP="00B750F1">
      <w:pPr>
        <w:pStyle w:val="a3"/>
        <w:numPr>
          <w:ilvl w:val="0"/>
          <w:numId w:val="3"/>
        </w:numPr>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Заявления о переводе на обучение по индивидуальному учебному плану принимаются в течение учебного года до 15 мая. </w:t>
      </w:r>
    </w:p>
    <w:p w:rsidR="007E4C64" w:rsidRPr="00B750F1" w:rsidRDefault="007E4C64" w:rsidP="00B750F1">
      <w:pPr>
        <w:pStyle w:val="a3"/>
        <w:numPr>
          <w:ilvl w:val="0"/>
          <w:numId w:val="3"/>
        </w:numPr>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Обучение по индивидуальному учебному плану начинается, как правило, с начала учебного года. </w:t>
      </w:r>
    </w:p>
    <w:p w:rsidR="007E4C64" w:rsidRPr="00B750F1" w:rsidRDefault="007E4C64" w:rsidP="00B750F1">
      <w:pPr>
        <w:pStyle w:val="a3"/>
        <w:numPr>
          <w:ilvl w:val="0"/>
          <w:numId w:val="3"/>
        </w:numPr>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Перевод на обучение по индивидуальному учебному плану оформляется приказом директора образовательного учреждения. </w:t>
      </w:r>
    </w:p>
    <w:p w:rsidR="007E4C64" w:rsidRPr="00B750F1" w:rsidRDefault="007E4C64" w:rsidP="00B750F1">
      <w:pPr>
        <w:pStyle w:val="a3"/>
        <w:numPr>
          <w:ilvl w:val="0"/>
          <w:numId w:val="3"/>
        </w:numPr>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Индивидуальный учебный план утверждается решением педагогического совета образовательного учреждения. </w:t>
      </w:r>
    </w:p>
    <w:p w:rsidR="007E4C64" w:rsidRPr="007E4C64" w:rsidRDefault="007E4C64" w:rsidP="007E4C64">
      <w:pPr>
        <w:spacing w:before="100" w:beforeAutospacing="1" w:after="100" w:afterAutospacing="1" w:line="240" w:lineRule="auto"/>
        <w:jc w:val="both"/>
        <w:textAlignment w:val="baseline"/>
        <w:rPr>
          <w:rFonts w:ascii="Segoe UI" w:eastAsia="Times New Roman" w:hAnsi="Segoe UI" w:cs="Segoe UI"/>
          <w:sz w:val="12"/>
          <w:szCs w:val="12"/>
          <w:lang w:eastAsia="ru-RU"/>
        </w:rPr>
      </w:pPr>
      <w:r w:rsidRPr="007E4C64">
        <w:rPr>
          <w:rFonts w:ascii="Times New Roman" w:eastAsia="Times New Roman" w:hAnsi="Times New Roman" w:cs="Times New Roman"/>
          <w:i/>
          <w:iCs/>
          <w:color w:val="000000"/>
          <w:sz w:val="28"/>
          <w:szCs w:val="28"/>
          <w:lang w:eastAsia="ru-RU"/>
        </w:rPr>
        <w:t> Требования к индивидуальному учебному плану начального общего образования</w:t>
      </w:r>
      <w:r w:rsidRPr="007E4C64">
        <w:rPr>
          <w:rFonts w:ascii="Times New Roman" w:eastAsia="Times New Roman" w:hAnsi="Times New Roman" w:cs="Times New Roman"/>
          <w:sz w:val="28"/>
          <w:szCs w:val="28"/>
          <w:lang w:eastAsia="ru-RU"/>
        </w:rPr>
        <w:t>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 </w:t>
      </w:r>
    </w:p>
    <w:p w:rsidR="007E4C64" w:rsidRPr="00B750F1" w:rsidRDefault="007E4C64" w:rsidP="00B750F1">
      <w:pPr>
        <w:pStyle w:val="a3"/>
        <w:numPr>
          <w:ilvl w:val="0"/>
          <w:numId w:val="2"/>
        </w:numPr>
        <w:ind w:left="426" w:firstLine="0"/>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учебные занятия для углубленного изучения отдельных обязательных учебных предметов; </w:t>
      </w:r>
    </w:p>
    <w:p w:rsidR="007E4C64" w:rsidRPr="00B750F1" w:rsidRDefault="007E4C64" w:rsidP="00B750F1">
      <w:pPr>
        <w:pStyle w:val="a3"/>
        <w:numPr>
          <w:ilvl w:val="0"/>
          <w:numId w:val="2"/>
        </w:numPr>
        <w:ind w:left="426" w:firstLine="0"/>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учебные занятия, обеспечивающие различные интересы обучающихся, в том числе этнокультурные.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lastRenderedPageBreak/>
        <w:t>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деятельности[9].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3.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культура[10].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4.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5.   Количество учебных занятий за 4 учебных года не может составлять менее 2904 часов и более 3345 часов.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6.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комиссии)[11]. </w:t>
      </w:r>
    </w:p>
    <w:p w:rsidR="007E4C64" w:rsidRPr="007E4C64" w:rsidRDefault="007E4C64" w:rsidP="007E4C64">
      <w:pPr>
        <w:spacing w:before="100" w:beforeAutospacing="1" w:after="100" w:afterAutospacing="1" w:line="240" w:lineRule="auto"/>
        <w:jc w:val="both"/>
        <w:textAlignment w:val="baseline"/>
        <w:rPr>
          <w:rFonts w:ascii="Segoe UI" w:eastAsia="Times New Roman" w:hAnsi="Segoe UI" w:cs="Segoe UI"/>
          <w:sz w:val="12"/>
          <w:szCs w:val="12"/>
          <w:lang w:eastAsia="ru-RU"/>
        </w:rPr>
      </w:pPr>
      <w:r w:rsidRPr="007E4C64">
        <w:rPr>
          <w:rFonts w:ascii="Times New Roman" w:eastAsia="Times New Roman" w:hAnsi="Times New Roman" w:cs="Times New Roman"/>
          <w:i/>
          <w:iCs/>
          <w:color w:val="000000"/>
          <w:sz w:val="28"/>
          <w:szCs w:val="28"/>
          <w:lang w:eastAsia="ru-RU"/>
        </w:rPr>
        <w:t>Требования к индивидуальному учебному плану основного общего образования</w:t>
      </w:r>
      <w:r w:rsidRPr="007E4C64">
        <w:rPr>
          <w:rFonts w:ascii="Times New Roman" w:eastAsia="Times New Roman" w:hAnsi="Times New Roman" w:cs="Times New Roman"/>
          <w:sz w:val="28"/>
          <w:szCs w:val="28"/>
          <w:lang w:eastAsia="ru-RU"/>
        </w:rPr>
        <w:t> </w:t>
      </w:r>
    </w:p>
    <w:p w:rsidR="007E4C64" w:rsidRPr="00B750F1" w:rsidRDefault="007E4C64" w:rsidP="00B750F1">
      <w:pPr>
        <w:pStyle w:val="a3"/>
        <w:ind w:firstLine="567"/>
        <w:jc w:val="both"/>
        <w:rPr>
          <w:rFonts w:ascii="Times New Roman" w:hAnsi="Times New Roman" w:cs="Times New Roman"/>
          <w:sz w:val="28"/>
          <w:szCs w:val="28"/>
          <w:lang w:eastAsia="ru-RU"/>
        </w:rPr>
      </w:pPr>
      <w:r w:rsidRPr="007E4C64">
        <w:rPr>
          <w:lang w:eastAsia="ru-RU"/>
        </w:rPr>
        <w:t>1</w:t>
      </w:r>
      <w:r w:rsidRPr="00B750F1">
        <w:rPr>
          <w:rFonts w:ascii="Times New Roman" w:hAnsi="Times New Roman" w:cs="Times New Roman"/>
          <w:sz w:val="28"/>
          <w:szCs w:val="28"/>
          <w:lang w:eastAsia="ru-RU"/>
        </w:rPr>
        <w:t>.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 </w:t>
      </w:r>
    </w:p>
    <w:p w:rsidR="007E4C64" w:rsidRPr="00B750F1" w:rsidRDefault="007E4C64" w:rsidP="00B750F1">
      <w:pPr>
        <w:pStyle w:val="a3"/>
        <w:numPr>
          <w:ilvl w:val="0"/>
          <w:numId w:val="4"/>
        </w:numPr>
        <w:tabs>
          <w:tab w:val="left" w:pos="426"/>
        </w:tabs>
        <w:ind w:left="0" w:firstLine="0"/>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увеличение учебных часов, отведённых на изучение отдельных предметов обязательной части; </w:t>
      </w:r>
    </w:p>
    <w:p w:rsidR="007E4C64" w:rsidRPr="00B750F1" w:rsidRDefault="007E4C64" w:rsidP="00B750F1">
      <w:pPr>
        <w:pStyle w:val="a3"/>
        <w:numPr>
          <w:ilvl w:val="0"/>
          <w:numId w:val="4"/>
        </w:numPr>
        <w:tabs>
          <w:tab w:val="left" w:pos="426"/>
        </w:tabs>
        <w:ind w:left="0" w:firstLine="0"/>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 </w:t>
      </w:r>
    </w:p>
    <w:p w:rsidR="007E4C64" w:rsidRPr="00B750F1" w:rsidRDefault="007E4C64" w:rsidP="00B750F1">
      <w:pPr>
        <w:pStyle w:val="a3"/>
        <w:numPr>
          <w:ilvl w:val="0"/>
          <w:numId w:val="4"/>
        </w:numPr>
        <w:tabs>
          <w:tab w:val="left" w:pos="426"/>
        </w:tabs>
        <w:ind w:left="0" w:firstLine="0"/>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организацию внеурочной деятельности, ориентированную на обеспечение индивидуальных потребностей обучающихся.[12]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2.    В индивидуальный учебный план основного общего образования входят следующие обязательные предметные области и учебные предметы: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sym w:font="Symbol" w:char="F02D"/>
      </w:r>
      <w:r w:rsidRPr="00B750F1">
        <w:rPr>
          <w:rFonts w:ascii="Times New Roman" w:hAnsi="Times New Roman" w:cs="Times New Roman"/>
          <w:sz w:val="28"/>
          <w:szCs w:val="28"/>
          <w:lang w:eastAsia="ru-RU"/>
        </w:rPr>
        <w:t>       филология (русский язык, родной язык, литература, родная литература, иностранный язык, второй иностранный язык);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lastRenderedPageBreak/>
        <w:sym w:font="Symbol" w:char="F02D"/>
      </w:r>
      <w:r w:rsidRPr="00B750F1">
        <w:rPr>
          <w:rFonts w:ascii="Times New Roman" w:hAnsi="Times New Roman" w:cs="Times New Roman"/>
          <w:sz w:val="28"/>
          <w:szCs w:val="28"/>
          <w:lang w:eastAsia="ru-RU"/>
        </w:rPr>
        <w:t>       общественно-научные предметы (история России, всеобщая история, обществознание, география);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sym w:font="Symbol" w:char="F02D"/>
      </w:r>
      <w:r w:rsidRPr="00B750F1">
        <w:rPr>
          <w:rFonts w:ascii="Times New Roman" w:hAnsi="Times New Roman" w:cs="Times New Roman"/>
          <w:sz w:val="28"/>
          <w:szCs w:val="28"/>
          <w:lang w:eastAsia="ru-RU"/>
        </w:rPr>
        <w:t>       математика и информатика (математика, алгебра, геометрия, информатика);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sym w:font="Symbol" w:char="F02D"/>
      </w:r>
      <w:r w:rsidRPr="00B750F1">
        <w:rPr>
          <w:rFonts w:ascii="Times New Roman" w:hAnsi="Times New Roman" w:cs="Times New Roman"/>
          <w:sz w:val="28"/>
          <w:szCs w:val="28"/>
          <w:lang w:eastAsia="ru-RU"/>
        </w:rPr>
        <w:t>       основы духовно-нравственной культуры народов России;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sym w:font="Symbol" w:char="F02D"/>
      </w:r>
      <w:r w:rsidRPr="00B750F1">
        <w:rPr>
          <w:rFonts w:ascii="Times New Roman" w:hAnsi="Times New Roman" w:cs="Times New Roman"/>
          <w:sz w:val="28"/>
          <w:szCs w:val="28"/>
          <w:lang w:eastAsia="ru-RU"/>
        </w:rPr>
        <w:t>       естественнонаучные предметы (физика, биология, химия);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sym w:font="Symbol" w:char="F02D"/>
      </w:r>
      <w:r w:rsidRPr="00B750F1">
        <w:rPr>
          <w:rFonts w:ascii="Times New Roman" w:hAnsi="Times New Roman" w:cs="Times New Roman"/>
          <w:sz w:val="28"/>
          <w:szCs w:val="28"/>
          <w:lang w:eastAsia="ru-RU"/>
        </w:rPr>
        <w:t>       искусство (изобразительное искусство, музыка);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sym w:font="Symbol" w:char="F02D"/>
      </w:r>
      <w:r w:rsidRPr="00B750F1">
        <w:rPr>
          <w:rFonts w:ascii="Times New Roman" w:hAnsi="Times New Roman" w:cs="Times New Roman"/>
          <w:sz w:val="28"/>
          <w:szCs w:val="28"/>
          <w:lang w:eastAsia="ru-RU"/>
        </w:rPr>
        <w:t>       технология (технология);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sym w:font="Symbol" w:char="F02D"/>
      </w:r>
      <w:r w:rsidRPr="00B750F1">
        <w:rPr>
          <w:rFonts w:ascii="Times New Roman" w:hAnsi="Times New Roman" w:cs="Times New Roman"/>
          <w:sz w:val="28"/>
          <w:szCs w:val="28"/>
          <w:lang w:eastAsia="ru-RU"/>
        </w:rPr>
        <w:t>       физическая культура и основы безопасности жизнедеятельности (физическая культура, основы безопасности жизнедеятельности).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3.   Количество учебных занятий за 5 лет не может составлять менее 5267 часов и более 6020 часов.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4.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Образовательное учреждение осуществляет контроль за освоением общеобразовательных, специальных (коррекционных) программ учащимися, перешедшими на обучение по индивидуальному учебному плану.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промежуточности аттестации обучающихся учреждения. </w:t>
      </w:r>
    </w:p>
    <w:p w:rsidR="007E4C64" w:rsidRPr="00B750F1" w:rsidRDefault="007E4C64" w:rsidP="00B750F1">
      <w:pPr>
        <w:pStyle w:val="a3"/>
        <w:ind w:firstLine="567"/>
        <w:jc w:val="both"/>
        <w:rPr>
          <w:rFonts w:ascii="Times New Roman" w:hAnsi="Times New Roman" w:cs="Times New Roman"/>
          <w:sz w:val="28"/>
          <w:szCs w:val="28"/>
          <w:lang w:eastAsia="ru-RU"/>
        </w:rPr>
      </w:pPr>
      <w:r w:rsidRPr="00B750F1">
        <w:rPr>
          <w:rFonts w:ascii="Times New Roman" w:hAnsi="Times New Roman" w:cs="Times New Roman"/>
          <w:sz w:val="28"/>
          <w:szCs w:val="28"/>
          <w:lang w:eastAsia="ru-RU"/>
        </w:rPr>
        <w:t> 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IX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 и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 Приказом Министерства образования и науки Российской Федерации от 28 ноября 2008 г. №362. </w:t>
      </w:r>
    </w:p>
    <w:p w:rsidR="007E4C64" w:rsidRPr="00B750F1" w:rsidRDefault="00B750F1" w:rsidP="00B750F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E4C64" w:rsidRPr="00B750F1">
        <w:rPr>
          <w:rFonts w:ascii="Times New Roman" w:hAnsi="Times New Roman" w:cs="Times New Roman"/>
          <w:sz w:val="28"/>
          <w:szCs w:val="28"/>
          <w:lang w:eastAsia="ru-RU"/>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программам[14]. </w:t>
      </w:r>
    </w:p>
    <w:p w:rsidR="007E4C64" w:rsidRPr="00B750F1" w:rsidRDefault="00B750F1" w:rsidP="00B750F1">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7E4C64" w:rsidRPr="00B750F1">
        <w:rPr>
          <w:rFonts w:ascii="Times New Roman" w:hAnsi="Times New Roman" w:cs="Times New Roman"/>
          <w:sz w:val="28"/>
          <w:szCs w:val="28"/>
          <w:lang w:eastAsia="ru-RU"/>
        </w:rPr>
        <w:t xml:space="preserve">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w:t>
      </w:r>
      <w:r w:rsidR="007E4C64" w:rsidRPr="00B750F1">
        <w:rPr>
          <w:rFonts w:ascii="Times New Roman" w:hAnsi="Times New Roman" w:cs="Times New Roman"/>
          <w:sz w:val="28"/>
          <w:szCs w:val="28"/>
          <w:lang w:eastAsia="ru-RU"/>
        </w:rPr>
        <w:lastRenderedPageBreak/>
        <w:t>услуг в соответствии с требованиями федеральных государственных образовательных стандартов[15]. </w:t>
      </w:r>
    </w:p>
    <w:p w:rsidR="007E4C64" w:rsidRDefault="00B750F1" w:rsidP="00B750F1">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7E4C64" w:rsidRPr="00B750F1">
        <w:rPr>
          <w:rFonts w:ascii="Times New Roman" w:hAnsi="Times New Roman" w:cs="Times New Roman"/>
          <w:sz w:val="28"/>
          <w:szCs w:val="28"/>
          <w:lang w:eastAsia="ru-RU"/>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 </w:t>
      </w:r>
    </w:p>
    <w:p w:rsidR="00B750F1" w:rsidRPr="00B750F1" w:rsidRDefault="00B750F1" w:rsidP="00B750F1">
      <w:pPr>
        <w:pStyle w:val="a3"/>
        <w:ind w:firstLine="567"/>
        <w:jc w:val="both"/>
        <w:rPr>
          <w:rFonts w:ascii="Times New Roman" w:hAnsi="Times New Roman" w:cs="Times New Roman"/>
          <w:sz w:val="28"/>
          <w:szCs w:val="28"/>
          <w:lang w:eastAsia="ru-RU"/>
        </w:rPr>
      </w:pPr>
      <w:bookmarkStart w:id="0" w:name="_GoBack"/>
      <w:bookmarkEnd w:id="0"/>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[1] При принятии настоящего локального нормативного акта, в соответствии с ч.3 ст.30 ФЗ «Об образовании в РФ», учитывается мнение совета обучающихся, совета родителей (законных представителей) несовершеннолетних обучающихся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[2] п.23 ст.2 ФЗ «Об образовании в РФ»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[3] п.22 ст.2 ФЗ «Об образовании в РФ»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[4] ФГОС начального общего образования, п. 19.3; ФГОС основного общего образования, п. 18.3.1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[5] ч.9 ст.58 ФЗ «Об образовании в РФ»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[6]  ФГОС, п.18.3.1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[7]  ч.4 ст.42 ФЗ «Об образовании в РФ»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[8]  п.1 ч.1. ст.43 ФЗ «Об образовании в РФ»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[9] См. примечание 11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[10] ФГОС начального общего образования, п.19.3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[11] ФГОС начального общего образования, п.4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[12]  ФГОС среднего (полного) общего образования различает учебный план и план внеурочной деятельности (п.14).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ФГОС основного общего образования эти понятия не различает (понятия «план внеурочной деятельности» в этом стандарте нет). В примерной основной образовательной программе основного общего образования внеурочная деятельность включена в базисный учебный план основного общего образования.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ФГОС начального общего образования различает учебный план и план внеурочной деятельности (п.16). В примерной основной образовательной программе начального общего образования внеурочная деятельность включена в базисный учебный план начального общего образования.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 xml:space="preserve">[13]  Приказ Минобразования РФ от 09.03.2004 N 1312 (ред. от 01.02.2012) "Об утверждении федерального базисного учебного плана…», </w:t>
      </w:r>
      <w:proofErr w:type="spellStart"/>
      <w:r w:rsidRPr="00B750F1">
        <w:rPr>
          <w:rFonts w:ascii="Times New Roman" w:hAnsi="Times New Roman" w:cs="Times New Roman"/>
          <w:sz w:val="24"/>
          <w:lang w:eastAsia="ru-RU"/>
        </w:rPr>
        <w:t>ч.II</w:t>
      </w:r>
      <w:proofErr w:type="spellEnd"/>
      <w:r w:rsidRPr="00B750F1">
        <w:rPr>
          <w:rFonts w:ascii="Times New Roman" w:hAnsi="Times New Roman" w:cs="Times New Roman"/>
          <w:sz w:val="24"/>
          <w:lang w:eastAsia="ru-RU"/>
        </w:rPr>
        <w:t> </w:t>
      </w:r>
    </w:p>
    <w:p w:rsidR="007E4C64"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[14] ч.6 ст.59 ФЗ «Об образовании в РФ» </w:t>
      </w:r>
    </w:p>
    <w:p w:rsidR="00615965" w:rsidRPr="00B750F1" w:rsidRDefault="007E4C64" w:rsidP="00B750F1">
      <w:pPr>
        <w:pStyle w:val="a3"/>
        <w:jc w:val="both"/>
        <w:rPr>
          <w:rFonts w:ascii="Times New Roman" w:hAnsi="Times New Roman" w:cs="Times New Roman"/>
          <w:sz w:val="14"/>
          <w:szCs w:val="12"/>
          <w:lang w:eastAsia="ru-RU"/>
        </w:rPr>
      </w:pPr>
      <w:r w:rsidRPr="00B750F1">
        <w:rPr>
          <w:rFonts w:ascii="Times New Roman" w:hAnsi="Times New Roman" w:cs="Times New Roman"/>
          <w:sz w:val="24"/>
          <w:lang w:eastAsia="ru-RU"/>
        </w:rPr>
        <w:t>[15]  ФГОС среднего (полного) общего образования, п.2</w:t>
      </w:r>
    </w:p>
    <w:sectPr w:rsidR="00615965" w:rsidRPr="00B750F1" w:rsidSect="005B1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1D03"/>
    <w:multiLevelType w:val="hybridMultilevel"/>
    <w:tmpl w:val="4866D4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7465319"/>
    <w:multiLevelType w:val="hybridMultilevel"/>
    <w:tmpl w:val="3984E0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8CC0A0B"/>
    <w:multiLevelType w:val="hybridMultilevel"/>
    <w:tmpl w:val="045228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DC4F46"/>
    <w:multiLevelType w:val="hybridMultilevel"/>
    <w:tmpl w:val="D36A3F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53D25"/>
    <w:rsid w:val="005B1F4F"/>
    <w:rsid w:val="00615965"/>
    <w:rsid w:val="00653D25"/>
    <w:rsid w:val="007E4C64"/>
    <w:rsid w:val="00B750F1"/>
    <w:rsid w:val="00BA2F44"/>
    <w:rsid w:val="00E96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4C64"/>
    <w:pPr>
      <w:spacing w:after="0" w:line="240" w:lineRule="auto"/>
    </w:pPr>
  </w:style>
  <w:style w:type="table" w:styleId="a4">
    <w:name w:val="Table Grid"/>
    <w:basedOn w:val="a1"/>
    <w:uiPriority w:val="59"/>
    <w:rsid w:val="00B750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967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6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4C64"/>
    <w:pPr>
      <w:spacing w:after="0" w:line="240" w:lineRule="auto"/>
    </w:pPr>
  </w:style>
  <w:style w:type="table" w:styleId="a4">
    <w:name w:val="Table Grid"/>
    <w:basedOn w:val="a1"/>
    <w:uiPriority w:val="59"/>
    <w:rsid w:val="00B750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7646658">
      <w:bodyDiv w:val="1"/>
      <w:marLeft w:val="0"/>
      <w:marRight w:val="0"/>
      <w:marTop w:val="0"/>
      <w:marBottom w:val="0"/>
      <w:divBdr>
        <w:top w:val="none" w:sz="0" w:space="0" w:color="auto"/>
        <w:left w:val="none" w:sz="0" w:space="0" w:color="auto"/>
        <w:bottom w:val="none" w:sz="0" w:space="0" w:color="auto"/>
        <w:right w:val="none" w:sz="0" w:space="0" w:color="auto"/>
      </w:divBdr>
    </w:div>
    <w:div w:id="2050102324">
      <w:bodyDiv w:val="1"/>
      <w:marLeft w:val="0"/>
      <w:marRight w:val="0"/>
      <w:marTop w:val="0"/>
      <w:marBottom w:val="0"/>
      <w:divBdr>
        <w:top w:val="none" w:sz="0" w:space="0" w:color="auto"/>
        <w:left w:val="none" w:sz="0" w:space="0" w:color="auto"/>
        <w:bottom w:val="none" w:sz="0" w:space="0" w:color="auto"/>
        <w:right w:val="none" w:sz="0" w:space="0" w:color="auto"/>
      </w:divBdr>
      <w:divsChild>
        <w:div w:id="1783498657">
          <w:marLeft w:val="0"/>
          <w:marRight w:val="0"/>
          <w:marTop w:val="0"/>
          <w:marBottom w:val="0"/>
          <w:divBdr>
            <w:top w:val="none" w:sz="0" w:space="0" w:color="auto"/>
            <w:left w:val="none" w:sz="0" w:space="0" w:color="auto"/>
            <w:bottom w:val="none" w:sz="0" w:space="0" w:color="auto"/>
            <w:right w:val="none" w:sz="0" w:space="0" w:color="auto"/>
          </w:divBdr>
        </w:div>
        <w:div w:id="707604478">
          <w:marLeft w:val="0"/>
          <w:marRight w:val="0"/>
          <w:marTop w:val="0"/>
          <w:marBottom w:val="0"/>
          <w:divBdr>
            <w:top w:val="none" w:sz="0" w:space="0" w:color="auto"/>
            <w:left w:val="none" w:sz="0" w:space="0" w:color="auto"/>
            <w:bottom w:val="none" w:sz="0" w:space="0" w:color="auto"/>
            <w:right w:val="none" w:sz="0" w:space="0" w:color="auto"/>
          </w:divBdr>
          <w:divsChild>
            <w:div w:id="1446316627">
              <w:marLeft w:val="0"/>
              <w:marRight w:val="0"/>
              <w:marTop w:val="0"/>
              <w:marBottom w:val="0"/>
              <w:divBdr>
                <w:top w:val="none" w:sz="0" w:space="0" w:color="auto"/>
                <w:left w:val="none" w:sz="0" w:space="0" w:color="auto"/>
                <w:bottom w:val="none" w:sz="0" w:space="0" w:color="auto"/>
                <w:right w:val="none" w:sz="0" w:space="0" w:color="auto"/>
              </w:divBdr>
              <w:divsChild>
                <w:div w:id="1140070924">
                  <w:marLeft w:val="0"/>
                  <w:marRight w:val="0"/>
                  <w:marTop w:val="0"/>
                  <w:marBottom w:val="0"/>
                  <w:divBdr>
                    <w:top w:val="none" w:sz="0" w:space="0" w:color="auto"/>
                    <w:left w:val="none" w:sz="0" w:space="0" w:color="auto"/>
                    <w:bottom w:val="none" w:sz="0" w:space="0" w:color="auto"/>
                    <w:right w:val="none" w:sz="0" w:space="0" w:color="auto"/>
                  </w:divBdr>
                  <w:divsChild>
                    <w:div w:id="607397807">
                      <w:marLeft w:val="0"/>
                      <w:marRight w:val="0"/>
                      <w:marTop w:val="0"/>
                      <w:marBottom w:val="0"/>
                      <w:divBdr>
                        <w:top w:val="none" w:sz="0" w:space="0" w:color="auto"/>
                        <w:left w:val="none" w:sz="0" w:space="0" w:color="auto"/>
                        <w:bottom w:val="none" w:sz="0" w:space="0" w:color="auto"/>
                        <w:right w:val="none" w:sz="0" w:space="0" w:color="auto"/>
                      </w:divBdr>
                    </w:div>
                    <w:div w:id="2014801694">
                      <w:marLeft w:val="0"/>
                      <w:marRight w:val="0"/>
                      <w:marTop w:val="0"/>
                      <w:marBottom w:val="0"/>
                      <w:divBdr>
                        <w:top w:val="none" w:sz="0" w:space="0" w:color="auto"/>
                        <w:left w:val="none" w:sz="0" w:space="0" w:color="auto"/>
                        <w:bottom w:val="none" w:sz="0" w:space="0" w:color="auto"/>
                        <w:right w:val="none" w:sz="0" w:space="0" w:color="auto"/>
                      </w:divBdr>
                    </w:div>
                    <w:div w:id="1983196922">
                      <w:marLeft w:val="0"/>
                      <w:marRight w:val="0"/>
                      <w:marTop w:val="0"/>
                      <w:marBottom w:val="0"/>
                      <w:divBdr>
                        <w:top w:val="none" w:sz="0" w:space="0" w:color="auto"/>
                        <w:left w:val="none" w:sz="0" w:space="0" w:color="auto"/>
                        <w:bottom w:val="none" w:sz="0" w:space="0" w:color="auto"/>
                        <w:right w:val="none" w:sz="0" w:space="0" w:color="auto"/>
                      </w:divBdr>
                    </w:div>
                    <w:div w:id="1150830262">
                      <w:marLeft w:val="0"/>
                      <w:marRight w:val="0"/>
                      <w:marTop w:val="0"/>
                      <w:marBottom w:val="0"/>
                      <w:divBdr>
                        <w:top w:val="none" w:sz="0" w:space="0" w:color="auto"/>
                        <w:left w:val="none" w:sz="0" w:space="0" w:color="auto"/>
                        <w:bottom w:val="none" w:sz="0" w:space="0" w:color="auto"/>
                        <w:right w:val="none" w:sz="0" w:space="0" w:color="auto"/>
                      </w:divBdr>
                    </w:div>
                    <w:div w:id="1677922664">
                      <w:marLeft w:val="0"/>
                      <w:marRight w:val="0"/>
                      <w:marTop w:val="0"/>
                      <w:marBottom w:val="0"/>
                      <w:divBdr>
                        <w:top w:val="none" w:sz="0" w:space="0" w:color="auto"/>
                        <w:left w:val="none" w:sz="0" w:space="0" w:color="auto"/>
                        <w:bottom w:val="none" w:sz="0" w:space="0" w:color="auto"/>
                        <w:right w:val="none" w:sz="0" w:space="0" w:color="auto"/>
                      </w:divBdr>
                    </w:div>
                  </w:divsChild>
                </w:div>
                <w:div w:id="1708751069">
                  <w:marLeft w:val="0"/>
                  <w:marRight w:val="0"/>
                  <w:marTop w:val="0"/>
                  <w:marBottom w:val="0"/>
                  <w:divBdr>
                    <w:top w:val="none" w:sz="0" w:space="0" w:color="auto"/>
                    <w:left w:val="none" w:sz="0" w:space="0" w:color="auto"/>
                    <w:bottom w:val="none" w:sz="0" w:space="0" w:color="auto"/>
                    <w:right w:val="none" w:sz="0" w:space="0" w:color="auto"/>
                  </w:divBdr>
                  <w:divsChild>
                    <w:div w:id="1359088152">
                      <w:marLeft w:val="0"/>
                      <w:marRight w:val="0"/>
                      <w:marTop w:val="0"/>
                      <w:marBottom w:val="0"/>
                      <w:divBdr>
                        <w:top w:val="none" w:sz="0" w:space="0" w:color="auto"/>
                        <w:left w:val="none" w:sz="0" w:space="0" w:color="auto"/>
                        <w:bottom w:val="none" w:sz="0" w:space="0" w:color="auto"/>
                        <w:right w:val="none" w:sz="0" w:space="0" w:color="auto"/>
                      </w:divBdr>
                    </w:div>
                    <w:div w:id="846944452">
                      <w:marLeft w:val="0"/>
                      <w:marRight w:val="0"/>
                      <w:marTop w:val="0"/>
                      <w:marBottom w:val="0"/>
                      <w:divBdr>
                        <w:top w:val="none" w:sz="0" w:space="0" w:color="auto"/>
                        <w:left w:val="none" w:sz="0" w:space="0" w:color="auto"/>
                        <w:bottom w:val="none" w:sz="0" w:space="0" w:color="auto"/>
                        <w:right w:val="none" w:sz="0" w:space="0" w:color="auto"/>
                      </w:divBdr>
                    </w:div>
                    <w:div w:id="148062178">
                      <w:marLeft w:val="0"/>
                      <w:marRight w:val="0"/>
                      <w:marTop w:val="0"/>
                      <w:marBottom w:val="0"/>
                      <w:divBdr>
                        <w:top w:val="none" w:sz="0" w:space="0" w:color="auto"/>
                        <w:left w:val="none" w:sz="0" w:space="0" w:color="auto"/>
                        <w:bottom w:val="none" w:sz="0" w:space="0" w:color="auto"/>
                        <w:right w:val="none" w:sz="0" w:space="0" w:color="auto"/>
                      </w:divBdr>
                    </w:div>
                    <w:div w:id="1677346327">
                      <w:marLeft w:val="0"/>
                      <w:marRight w:val="0"/>
                      <w:marTop w:val="0"/>
                      <w:marBottom w:val="0"/>
                      <w:divBdr>
                        <w:top w:val="none" w:sz="0" w:space="0" w:color="auto"/>
                        <w:left w:val="none" w:sz="0" w:space="0" w:color="auto"/>
                        <w:bottom w:val="none" w:sz="0" w:space="0" w:color="auto"/>
                        <w:right w:val="none" w:sz="0" w:space="0" w:color="auto"/>
                      </w:divBdr>
                    </w:div>
                    <w:div w:id="45183694">
                      <w:marLeft w:val="0"/>
                      <w:marRight w:val="0"/>
                      <w:marTop w:val="0"/>
                      <w:marBottom w:val="0"/>
                      <w:divBdr>
                        <w:top w:val="none" w:sz="0" w:space="0" w:color="auto"/>
                        <w:left w:val="none" w:sz="0" w:space="0" w:color="auto"/>
                        <w:bottom w:val="none" w:sz="0" w:space="0" w:color="auto"/>
                        <w:right w:val="none" w:sz="0" w:space="0" w:color="auto"/>
                      </w:divBdr>
                    </w:div>
                    <w:div w:id="601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4873">
          <w:marLeft w:val="0"/>
          <w:marRight w:val="0"/>
          <w:marTop w:val="0"/>
          <w:marBottom w:val="0"/>
          <w:divBdr>
            <w:top w:val="none" w:sz="0" w:space="0" w:color="auto"/>
            <w:left w:val="none" w:sz="0" w:space="0" w:color="auto"/>
            <w:bottom w:val="none" w:sz="0" w:space="0" w:color="auto"/>
            <w:right w:val="none" w:sz="0" w:space="0" w:color="auto"/>
          </w:divBdr>
        </w:div>
        <w:div w:id="92821876">
          <w:marLeft w:val="0"/>
          <w:marRight w:val="0"/>
          <w:marTop w:val="0"/>
          <w:marBottom w:val="0"/>
          <w:divBdr>
            <w:top w:val="none" w:sz="0" w:space="0" w:color="auto"/>
            <w:left w:val="none" w:sz="0" w:space="0" w:color="auto"/>
            <w:bottom w:val="none" w:sz="0" w:space="0" w:color="auto"/>
            <w:right w:val="none" w:sz="0" w:space="0" w:color="auto"/>
          </w:divBdr>
        </w:div>
        <w:div w:id="1801608293">
          <w:marLeft w:val="0"/>
          <w:marRight w:val="0"/>
          <w:marTop w:val="0"/>
          <w:marBottom w:val="0"/>
          <w:divBdr>
            <w:top w:val="none" w:sz="0" w:space="0" w:color="auto"/>
            <w:left w:val="none" w:sz="0" w:space="0" w:color="auto"/>
            <w:bottom w:val="none" w:sz="0" w:space="0" w:color="auto"/>
            <w:right w:val="none" w:sz="0" w:space="0" w:color="auto"/>
          </w:divBdr>
        </w:div>
        <w:div w:id="627013820">
          <w:marLeft w:val="0"/>
          <w:marRight w:val="0"/>
          <w:marTop w:val="0"/>
          <w:marBottom w:val="0"/>
          <w:divBdr>
            <w:top w:val="none" w:sz="0" w:space="0" w:color="auto"/>
            <w:left w:val="none" w:sz="0" w:space="0" w:color="auto"/>
            <w:bottom w:val="none" w:sz="0" w:space="0" w:color="auto"/>
            <w:right w:val="none" w:sz="0" w:space="0" w:color="auto"/>
          </w:divBdr>
        </w:div>
        <w:div w:id="2136486909">
          <w:marLeft w:val="0"/>
          <w:marRight w:val="0"/>
          <w:marTop w:val="0"/>
          <w:marBottom w:val="0"/>
          <w:divBdr>
            <w:top w:val="none" w:sz="0" w:space="0" w:color="auto"/>
            <w:left w:val="none" w:sz="0" w:space="0" w:color="auto"/>
            <w:bottom w:val="none" w:sz="0" w:space="0" w:color="auto"/>
            <w:right w:val="none" w:sz="0" w:space="0" w:color="auto"/>
          </w:divBdr>
        </w:div>
        <w:div w:id="2082677019">
          <w:marLeft w:val="0"/>
          <w:marRight w:val="0"/>
          <w:marTop w:val="0"/>
          <w:marBottom w:val="0"/>
          <w:divBdr>
            <w:top w:val="none" w:sz="0" w:space="0" w:color="auto"/>
            <w:left w:val="none" w:sz="0" w:space="0" w:color="auto"/>
            <w:bottom w:val="none" w:sz="0" w:space="0" w:color="auto"/>
            <w:right w:val="none" w:sz="0" w:space="0" w:color="auto"/>
          </w:divBdr>
        </w:div>
        <w:div w:id="408623370">
          <w:marLeft w:val="0"/>
          <w:marRight w:val="0"/>
          <w:marTop w:val="0"/>
          <w:marBottom w:val="0"/>
          <w:divBdr>
            <w:top w:val="none" w:sz="0" w:space="0" w:color="auto"/>
            <w:left w:val="none" w:sz="0" w:space="0" w:color="auto"/>
            <w:bottom w:val="none" w:sz="0" w:space="0" w:color="auto"/>
            <w:right w:val="none" w:sz="0" w:space="0" w:color="auto"/>
          </w:divBdr>
        </w:div>
        <w:div w:id="541016646">
          <w:marLeft w:val="0"/>
          <w:marRight w:val="0"/>
          <w:marTop w:val="0"/>
          <w:marBottom w:val="0"/>
          <w:divBdr>
            <w:top w:val="none" w:sz="0" w:space="0" w:color="auto"/>
            <w:left w:val="none" w:sz="0" w:space="0" w:color="auto"/>
            <w:bottom w:val="none" w:sz="0" w:space="0" w:color="auto"/>
            <w:right w:val="none" w:sz="0" w:space="0" w:color="auto"/>
          </w:divBdr>
        </w:div>
        <w:div w:id="304547648">
          <w:marLeft w:val="0"/>
          <w:marRight w:val="0"/>
          <w:marTop w:val="0"/>
          <w:marBottom w:val="0"/>
          <w:divBdr>
            <w:top w:val="none" w:sz="0" w:space="0" w:color="auto"/>
            <w:left w:val="none" w:sz="0" w:space="0" w:color="auto"/>
            <w:bottom w:val="none" w:sz="0" w:space="0" w:color="auto"/>
            <w:right w:val="none" w:sz="0" w:space="0" w:color="auto"/>
          </w:divBdr>
        </w:div>
        <w:div w:id="478377558">
          <w:marLeft w:val="0"/>
          <w:marRight w:val="0"/>
          <w:marTop w:val="0"/>
          <w:marBottom w:val="0"/>
          <w:divBdr>
            <w:top w:val="none" w:sz="0" w:space="0" w:color="auto"/>
            <w:left w:val="none" w:sz="0" w:space="0" w:color="auto"/>
            <w:bottom w:val="none" w:sz="0" w:space="0" w:color="auto"/>
            <w:right w:val="none" w:sz="0" w:space="0" w:color="auto"/>
          </w:divBdr>
        </w:div>
        <w:div w:id="2031908371">
          <w:marLeft w:val="0"/>
          <w:marRight w:val="0"/>
          <w:marTop w:val="0"/>
          <w:marBottom w:val="0"/>
          <w:divBdr>
            <w:top w:val="none" w:sz="0" w:space="0" w:color="auto"/>
            <w:left w:val="none" w:sz="0" w:space="0" w:color="auto"/>
            <w:bottom w:val="none" w:sz="0" w:space="0" w:color="auto"/>
            <w:right w:val="none" w:sz="0" w:space="0" w:color="auto"/>
          </w:divBdr>
        </w:div>
        <w:div w:id="1447508111">
          <w:marLeft w:val="0"/>
          <w:marRight w:val="0"/>
          <w:marTop w:val="0"/>
          <w:marBottom w:val="0"/>
          <w:divBdr>
            <w:top w:val="none" w:sz="0" w:space="0" w:color="auto"/>
            <w:left w:val="none" w:sz="0" w:space="0" w:color="auto"/>
            <w:bottom w:val="none" w:sz="0" w:space="0" w:color="auto"/>
            <w:right w:val="none" w:sz="0" w:space="0" w:color="auto"/>
          </w:divBdr>
        </w:div>
        <w:div w:id="1466309644">
          <w:marLeft w:val="0"/>
          <w:marRight w:val="0"/>
          <w:marTop w:val="0"/>
          <w:marBottom w:val="0"/>
          <w:divBdr>
            <w:top w:val="none" w:sz="0" w:space="0" w:color="auto"/>
            <w:left w:val="none" w:sz="0" w:space="0" w:color="auto"/>
            <w:bottom w:val="none" w:sz="0" w:space="0" w:color="auto"/>
            <w:right w:val="none" w:sz="0" w:space="0" w:color="auto"/>
          </w:divBdr>
        </w:div>
        <w:div w:id="2107726824">
          <w:marLeft w:val="0"/>
          <w:marRight w:val="0"/>
          <w:marTop w:val="0"/>
          <w:marBottom w:val="0"/>
          <w:divBdr>
            <w:top w:val="none" w:sz="0" w:space="0" w:color="auto"/>
            <w:left w:val="none" w:sz="0" w:space="0" w:color="auto"/>
            <w:bottom w:val="none" w:sz="0" w:space="0" w:color="auto"/>
            <w:right w:val="none" w:sz="0" w:space="0" w:color="auto"/>
          </w:divBdr>
        </w:div>
        <w:div w:id="119734563">
          <w:marLeft w:val="0"/>
          <w:marRight w:val="0"/>
          <w:marTop w:val="0"/>
          <w:marBottom w:val="0"/>
          <w:divBdr>
            <w:top w:val="none" w:sz="0" w:space="0" w:color="auto"/>
            <w:left w:val="none" w:sz="0" w:space="0" w:color="auto"/>
            <w:bottom w:val="none" w:sz="0" w:space="0" w:color="auto"/>
            <w:right w:val="none" w:sz="0" w:space="0" w:color="auto"/>
          </w:divBdr>
        </w:div>
        <w:div w:id="446583162">
          <w:marLeft w:val="0"/>
          <w:marRight w:val="0"/>
          <w:marTop w:val="0"/>
          <w:marBottom w:val="0"/>
          <w:divBdr>
            <w:top w:val="none" w:sz="0" w:space="0" w:color="auto"/>
            <w:left w:val="none" w:sz="0" w:space="0" w:color="auto"/>
            <w:bottom w:val="none" w:sz="0" w:space="0" w:color="auto"/>
            <w:right w:val="none" w:sz="0" w:space="0" w:color="auto"/>
          </w:divBdr>
        </w:div>
        <w:div w:id="1251239503">
          <w:marLeft w:val="0"/>
          <w:marRight w:val="0"/>
          <w:marTop w:val="0"/>
          <w:marBottom w:val="0"/>
          <w:divBdr>
            <w:top w:val="none" w:sz="0" w:space="0" w:color="auto"/>
            <w:left w:val="none" w:sz="0" w:space="0" w:color="auto"/>
            <w:bottom w:val="none" w:sz="0" w:space="0" w:color="auto"/>
            <w:right w:val="none" w:sz="0" w:space="0" w:color="auto"/>
          </w:divBdr>
        </w:div>
        <w:div w:id="253171948">
          <w:marLeft w:val="0"/>
          <w:marRight w:val="0"/>
          <w:marTop w:val="0"/>
          <w:marBottom w:val="0"/>
          <w:divBdr>
            <w:top w:val="none" w:sz="0" w:space="0" w:color="auto"/>
            <w:left w:val="none" w:sz="0" w:space="0" w:color="auto"/>
            <w:bottom w:val="none" w:sz="0" w:space="0" w:color="auto"/>
            <w:right w:val="none" w:sz="0" w:space="0" w:color="auto"/>
          </w:divBdr>
        </w:div>
        <w:div w:id="352732257">
          <w:marLeft w:val="0"/>
          <w:marRight w:val="0"/>
          <w:marTop w:val="0"/>
          <w:marBottom w:val="0"/>
          <w:divBdr>
            <w:top w:val="none" w:sz="0" w:space="0" w:color="auto"/>
            <w:left w:val="none" w:sz="0" w:space="0" w:color="auto"/>
            <w:bottom w:val="none" w:sz="0" w:space="0" w:color="auto"/>
            <w:right w:val="none" w:sz="0" w:space="0" w:color="auto"/>
          </w:divBdr>
        </w:div>
        <w:div w:id="1626085871">
          <w:marLeft w:val="0"/>
          <w:marRight w:val="0"/>
          <w:marTop w:val="0"/>
          <w:marBottom w:val="0"/>
          <w:divBdr>
            <w:top w:val="none" w:sz="0" w:space="0" w:color="auto"/>
            <w:left w:val="none" w:sz="0" w:space="0" w:color="auto"/>
            <w:bottom w:val="none" w:sz="0" w:space="0" w:color="auto"/>
            <w:right w:val="none" w:sz="0" w:space="0" w:color="auto"/>
          </w:divBdr>
        </w:div>
        <w:div w:id="1828859911">
          <w:marLeft w:val="0"/>
          <w:marRight w:val="0"/>
          <w:marTop w:val="0"/>
          <w:marBottom w:val="0"/>
          <w:divBdr>
            <w:top w:val="none" w:sz="0" w:space="0" w:color="auto"/>
            <w:left w:val="none" w:sz="0" w:space="0" w:color="auto"/>
            <w:bottom w:val="none" w:sz="0" w:space="0" w:color="auto"/>
            <w:right w:val="none" w:sz="0" w:space="0" w:color="auto"/>
          </w:divBdr>
        </w:div>
        <w:div w:id="330989382">
          <w:marLeft w:val="0"/>
          <w:marRight w:val="0"/>
          <w:marTop w:val="0"/>
          <w:marBottom w:val="0"/>
          <w:divBdr>
            <w:top w:val="none" w:sz="0" w:space="0" w:color="auto"/>
            <w:left w:val="none" w:sz="0" w:space="0" w:color="auto"/>
            <w:bottom w:val="none" w:sz="0" w:space="0" w:color="auto"/>
            <w:right w:val="none" w:sz="0" w:space="0" w:color="auto"/>
          </w:divBdr>
        </w:div>
        <w:div w:id="1328747019">
          <w:marLeft w:val="0"/>
          <w:marRight w:val="0"/>
          <w:marTop w:val="0"/>
          <w:marBottom w:val="0"/>
          <w:divBdr>
            <w:top w:val="none" w:sz="0" w:space="0" w:color="auto"/>
            <w:left w:val="none" w:sz="0" w:space="0" w:color="auto"/>
            <w:bottom w:val="none" w:sz="0" w:space="0" w:color="auto"/>
            <w:right w:val="none" w:sz="0" w:space="0" w:color="auto"/>
          </w:divBdr>
        </w:div>
        <w:div w:id="1016541928">
          <w:marLeft w:val="0"/>
          <w:marRight w:val="0"/>
          <w:marTop w:val="0"/>
          <w:marBottom w:val="0"/>
          <w:divBdr>
            <w:top w:val="none" w:sz="0" w:space="0" w:color="auto"/>
            <w:left w:val="none" w:sz="0" w:space="0" w:color="auto"/>
            <w:bottom w:val="none" w:sz="0" w:space="0" w:color="auto"/>
            <w:right w:val="none" w:sz="0" w:space="0" w:color="auto"/>
          </w:divBdr>
        </w:div>
        <w:div w:id="132063554">
          <w:marLeft w:val="0"/>
          <w:marRight w:val="0"/>
          <w:marTop w:val="0"/>
          <w:marBottom w:val="0"/>
          <w:divBdr>
            <w:top w:val="none" w:sz="0" w:space="0" w:color="auto"/>
            <w:left w:val="none" w:sz="0" w:space="0" w:color="auto"/>
            <w:bottom w:val="none" w:sz="0" w:space="0" w:color="auto"/>
            <w:right w:val="none" w:sz="0" w:space="0" w:color="auto"/>
          </w:divBdr>
        </w:div>
        <w:div w:id="1779257546">
          <w:marLeft w:val="0"/>
          <w:marRight w:val="0"/>
          <w:marTop w:val="0"/>
          <w:marBottom w:val="0"/>
          <w:divBdr>
            <w:top w:val="none" w:sz="0" w:space="0" w:color="auto"/>
            <w:left w:val="none" w:sz="0" w:space="0" w:color="auto"/>
            <w:bottom w:val="none" w:sz="0" w:space="0" w:color="auto"/>
            <w:right w:val="none" w:sz="0" w:space="0" w:color="auto"/>
          </w:divBdr>
        </w:div>
        <w:div w:id="120609846">
          <w:marLeft w:val="0"/>
          <w:marRight w:val="0"/>
          <w:marTop w:val="0"/>
          <w:marBottom w:val="0"/>
          <w:divBdr>
            <w:top w:val="none" w:sz="0" w:space="0" w:color="auto"/>
            <w:left w:val="none" w:sz="0" w:space="0" w:color="auto"/>
            <w:bottom w:val="none" w:sz="0" w:space="0" w:color="auto"/>
            <w:right w:val="none" w:sz="0" w:space="0" w:color="auto"/>
          </w:divBdr>
        </w:div>
        <w:div w:id="580600039">
          <w:marLeft w:val="0"/>
          <w:marRight w:val="0"/>
          <w:marTop w:val="0"/>
          <w:marBottom w:val="0"/>
          <w:divBdr>
            <w:top w:val="none" w:sz="0" w:space="0" w:color="auto"/>
            <w:left w:val="none" w:sz="0" w:space="0" w:color="auto"/>
            <w:bottom w:val="none" w:sz="0" w:space="0" w:color="auto"/>
            <w:right w:val="none" w:sz="0" w:space="0" w:color="auto"/>
          </w:divBdr>
        </w:div>
        <w:div w:id="136387291">
          <w:marLeft w:val="0"/>
          <w:marRight w:val="0"/>
          <w:marTop w:val="0"/>
          <w:marBottom w:val="0"/>
          <w:divBdr>
            <w:top w:val="none" w:sz="0" w:space="0" w:color="auto"/>
            <w:left w:val="none" w:sz="0" w:space="0" w:color="auto"/>
            <w:bottom w:val="none" w:sz="0" w:space="0" w:color="auto"/>
            <w:right w:val="none" w:sz="0" w:space="0" w:color="auto"/>
          </w:divBdr>
        </w:div>
        <w:div w:id="1232429138">
          <w:marLeft w:val="0"/>
          <w:marRight w:val="0"/>
          <w:marTop w:val="0"/>
          <w:marBottom w:val="0"/>
          <w:divBdr>
            <w:top w:val="none" w:sz="0" w:space="0" w:color="auto"/>
            <w:left w:val="none" w:sz="0" w:space="0" w:color="auto"/>
            <w:bottom w:val="none" w:sz="0" w:space="0" w:color="auto"/>
            <w:right w:val="none" w:sz="0" w:space="0" w:color="auto"/>
          </w:divBdr>
        </w:div>
        <w:div w:id="1311668134">
          <w:marLeft w:val="0"/>
          <w:marRight w:val="0"/>
          <w:marTop w:val="0"/>
          <w:marBottom w:val="0"/>
          <w:divBdr>
            <w:top w:val="none" w:sz="0" w:space="0" w:color="auto"/>
            <w:left w:val="none" w:sz="0" w:space="0" w:color="auto"/>
            <w:bottom w:val="none" w:sz="0" w:space="0" w:color="auto"/>
            <w:right w:val="none" w:sz="0" w:space="0" w:color="auto"/>
          </w:divBdr>
        </w:div>
        <w:div w:id="1464345001">
          <w:marLeft w:val="0"/>
          <w:marRight w:val="0"/>
          <w:marTop w:val="0"/>
          <w:marBottom w:val="0"/>
          <w:divBdr>
            <w:top w:val="none" w:sz="0" w:space="0" w:color="auto"/>
            <w:left w:val="none" w:sz="0" w:space="0" w:color="auto"/>
            <w:bottom w:val="none" w:sz="0" w:space="0" w:color="auto"/>
            <w:right w:val="none" w:sz="0" w:space="0" w:color="auto"/>
          </w:divBdr>
        </w:div>
        <w:div w:id="1846480071">
          <w:marLeft w:val="0"/>
          <w:marRight w:val="0"/>
          <w:marTop w:val="0"/>
          <w:marBottom w:val="0"/>
          <w:divBdr>
            <w:top w:val="none" w:sz="0" w:space="0" w:color="auto"/>
            <w:left w:val="none" w:sz="0" w:space="0" w:color="auto"/>
            <w:bottom w:val="none" w:sz="0" w:space="0" w:color="auto"/>
            <w:right w:val="none" w:sz="0" w:space="0" w:color="auto"/>
          </w:divBdr>
        </w:div>
        <w:div w:id="802581745">
          <w:marLeft w:val="0"/>
          <w:marRight w:val="0"/>
          <w:marTop w:val="0"/>
          <w:marBottom w:val="0"/>
          <w:divBdr>
            <w:top w:val="none" w:sz="0" w:space="0" w:color="auto"/>
            <w:left w:val="none" w:sz="0" w:space="0" w:color="auto"/>
            <w:bottom w:val="none" w:sz="0" w:space="0" w:color="auto"/>
            <w:right w:val="none" w:sz="0" w:space="0" w:color="auto"/>
          </w:divBdr>
        </w:div>
        <w:div w:id="2008290374">
          <w:marLeft w:val="0"/>
          <w:marRight w:val="0"/>
          <w:marTop w:val="0"/>
          <w:marBottom w:val="0"/>
          <w:divBdr>
            <w:top w:val="none" w:sz="0" w:space="0" w:color="auto"/>
            <w:left w:val="none" w:sz="0" w:space="0" w:color="auto"/>
            <w:bottom w:val="none" w:sz="0" w:space="0" w:color="auto"/>
            <w:right w:val="none" w:sz="0" w:space="0" w:color="auto"/>
          </w:divBdr>
        </w:div>
        <w:div w:id="1278685618">
          <w:marLeft w:val="0"/>
          <w:marRight w:val="0"/>
          <w:marTop w:val="0"/>
          <w:marBottom w:val="0"/>
          <w:divBdr>
            <w:top w:val="none" w:sz="0" w:space="0" w:color="auto"/>
            <w:left w:val="none" w:sz="0" w:space="0" w:color="auto"/>
            <w:bottom w:val="none" w:sz="0" w:space="0" w:color="auto"/>
            <w:right w:val="none" w:sz="0" w:space="0" w:color="auto"/>
          </w:divBdr>
        </w:div>
        <w:div w:id="2126918661">
          <w:marLeft w:val="0"/>
          <w:marRight w:val="0"/>
          <w:marTop w:val="0"/>
          <w:marBottom w:val="0"/>
          <w:divBdr>
            <w:top w:val="none" w:sz="0" w:space="0" w:color="auto"/>
            <w:left w:val="none" w:sz="0" w:space="0" w:color="auto"/>
            <w:bottom w:val="none" w:sz="0" w:space="0" w:color="auto"/>
            <w:right w:val="none" w:sz="0" w:space="0" w:color="auto"/>
          </w:divBdr>
        </w:div>
        <w:div w:id="1068960572">
          <w:marLeft w:val="0"/>
          <w:marRight w:val="0"/>
          <w:marTop w:val="0"/>
          <w:marBottom w:val="0"/>
          <w:divBdr>
            <w:top w:val="none" w:sz="0" w:space="0" w:color="auto"/>
            <w:left w:val="none" w:sz="0" w:space="0" w:color="auto"/>
            <w:bottom w:val="none" w:sz="0" w:space="0" w:color="auto"/>
            <w:right w:val="none" w:sz="0" w:space="0" w:color="auto"/>
          </w:divBdr>
        </w:div>
        <w:div w:id="143014411">
          <w:marLeft w:val="0"/>
          <w:marRight w:val="0"/>
          <w:marTop w:val="0"/>
          <w:marBottom w:val="0"/>
          <w:divBdr>
            <w:top w:val="none" w:sz="0" w:space="0" w:color="auto"/>
            <w:left w:val="none" w:sz="0" w:space="0" w:color="auto"/>
            <w:bottom w:val="none" w:sz="0" w:space="0" w:color="auto"/>
            <w:right w:val="none" w:sz="0" w:space="0" w:color="auto"/>
          </w:divBdr>
        </w:div>
        <w:div w:id="1328093713">
          <w:marLeft w:val="0"/>
          <w:marRight w:val="0"/>
          <w:marTop w:val="0"/>
          <w:marBottom w:val="0"/>
          <w:divBdr>
            <w:top w:val="none" w:sz="0" w:space="0" w:color="auto"/>
            <w:left w:val="none" w:sz="0" w:space="0" w:color="auto"/>
            <w:bottom w:val="none" w:sz="0" w:space="0" w:color="auto"/>
            <w:right w:val="none" w:sz="0" w:space="0" w:color="auto"/>
          </w:divBdr>
        </w:div>
        <w:div w:id="241836591">
          <w:marLeft w:val="0"/>
          <w:marRight w:val="0"/>
          <w:marTop w:val="0"/>
          <w:marBottom w:val="0"/>
          <w:divBdr>
            <w:top w:val="none" w:sz="0" w:space="0" w:color="auto"/>
            <w:left w:val="none" w:sz="0" w:space="0" w:color="auto"/>
            <w:bottom w:val="none" w:sz="0" w:space="0" w:color="auto"/>
            <w:right w:val="none" w:sz="0" w:space="0" w:color="auto"/>
          </w:divBdr>
        </w:div>
        <w:div w:id="1994991569">
          <w:marLeft w:val="0"/>
          <w:marRight w:val="0"/>
          <w:marTop w:val="0"/>
          <w:marBottom w:val="0"/>
          <w:divBdr>
            <w:top w:val="none" w:sz="0" w:space="0" w:color="auto"/>
            <w:left w:val="none" w:sz="0" w:space="0" w:color="auto"/>
            <w:bottom w:val="none" w:sz="0" w:space="0" w:color="auto"/>
            <w:right w:val="none" w:sz="0" w:space="0" w:color="auto"/>
          </w:divBdr>
        </w:div>
        <w:div w:id="512300225">
          <w:marLeft w:val="0"/>
          <w:marRight w:val="0"/>
          <w:marTop w:val="0"/>
          <w:marBottom w:val="0"/>
          <w:divBdr>
            <w:top w:val="none" w:sz="0" w:space="0" w:color="auto"/>
            <w:left w:val="none" w:sz="0" w:space="0" w:color="auto"/>
            <w:bottom w:val="none" w:sz="0" w:space="0" w:color="auto"/>
            <w:right w:val="none" w:sz="0" w:space="0" w:color="auto"/>
          </w:divBdr>
        </w:div>
        <w:div w:id="1022786679">
          <w:marLeft w:val="0"/>
          <w:marRight w:val="0"/>
          <w:marTop w:val="0"/>
          <w:marBottom w:val="0"/>
          <w:divBdr>
            <w:top w:val="none" w:sz="0" w:space="0" w:color="auto"/>
            <w:left w:val="none" w:sz="0" w:space="0" w:color="auto"/>
            <w:bottom w:val="none" w:sz="0" w:space="0" w:color="auto"/>
            <w:right w:val="none" w:sz="0" w:space="0" w:color="auto"/>
          </w:divBdr>
        </w:div>
        <w:div w:id="2123767991">
          <w:marLeft w:val="0"/>
          <w:marRight w:val="0"/>
          <w:marTop w:val="0"/>
          <w:marBottom w:val="0"/>
          <w:divBdr>
            <w:top w:val="none" w:sz="0" w:space="0" w:color="auto"/>
            <w:left w:val="none" w:sz="0" w:space="0" w:color="auto"/>
            <w:bottom w:val="none" w:sz="0" w:space="0" w:color="auto"/>
            <w:right w:val="none" w:sz="0" w:space="0" w:color="auto"/>
          </w:divBdr>
        </w:div>
        <w:div w:id="768623193">
          <w:marLeft w:val="0"/>
          <w:marRight w:val="0"/>
          <w:marTop w:val="0"/>
          <w:marBottom w:val="0"/>
          <w:divBdr>
            <w:top w:val="none" w:sz="0" w:space="0" w:color="auto"/>
            <w:left w:val="none" w:sz="0" w:space="0" w:color="auto"/>
            <w:bottom w:val="none" w:sz="0" w:space="0" w:color="auto"/>
            <w:right w:val="none" w:sz="0" w:space="0" w:color="auto"/>
          </w:divBdr>
        </w:div>
        <w:div w:id="1576088363">
          <w:marLeft w:val="0"/>
          <w:marRight w:val="0"/>
          <w:marTop w:val="0"/>
          <w:marBottom w:val="0"/>
          <w:divBdr>
            <w:top w:val="none" w:sz="0" w:space="0" w:color="auto"/>
            <w:left w:val="none" w:sz="0" w:space="0" w:color="auto"/>
            <w:bottom w:val="none" w:sz="0" w:space="0" w:color="auto"/>
            <w:right w:val="none" w:sz="0" w:space="0" w:color="auto"/>
          </w:divBdr>
        </w:div>
        <w:div w:id="511989313">
          <w:marLeft w:val="0"/>
          <w:marRight w:val="0"/>
          <w:marTop w:val="0"/>
          <w:marBottom w:val="0"/>
          <w:divBdr>
            <w:top w:val="none" w:sz="0" w:space="0" w:color="auto"/>
            <w:left w:val="none" w:sz="0" w:space="0" w:color="auto"/>
            <w:bottom w:val="none" w:sz="0" w:space="0" w:color="auto"/>
            <w:right w:val="none" w:sz="0" w:space="0" w:color="auto"/>
          </w:divBdr>
        </w:div>
        <w:div w:id="479156068">
          <w:marLeft w:val="0"/>
          <w:marRight w:val="0"/>
          <w:marTop w:val="0"/>
          <w:marBottom w:val="0"/>
          <w:divBdr>
            <w:top w:val="none" w:sz="0" w:space="0" w:color="auto"/>
            <w:left w:val="none" w:sz="0" w:space="0" w:color="auto"/>
            <w:bottom w:val="none" w:sz="0" w:space="0" w:color="auto"/>
            <w:right w:val="none" w:sz="0" w:space="0" w:color="auto"/>
          </w:divBdr>
        </w:div>
        <w:div w:id="709190082">
          <w:marLeft w:val="0"/>
          <w:marRight w:val="0"/>
          <w:marTop w:val="0"/>
          <w:marBottom w:val="0"/>
          <w:divBdr>
            <w:top w:val="none" w:sz="0" w:space="0" w:color="auto"/>
            <w:left w:val="none" w:sz="0" w:space="0" w:color="auto"/>
            <w:bottom w:val="none" w:sz="0" w:space="0" w:color="auto"/>
            <w:right w:val="none" w:sz="0" w:space="0" w:color="auto"/>
          </w:divBdr>
        </w:div>
        <w:div w:id="106777174">
          <w:marLeft w:val="0"/>
          <w:marRight w:val="0"/>
          <w:marTop w:val="0"/>
          <w:marBottom w:val="0"/>
          <w:divBdr>
            <w:top w:val="none" w:sz="0" w:space="0" w:color="auto"/>
            <w:left w:val="none" w:sz="0" w:space="0" w:color="auto"/>
            <w:bottom w:val="none" w:sz="0" w:space="0" w:color="auto"/>
            <w:right w:val="none" w:sz="0" w:space="0" w:color="auto"/>
          </w:divBdr>
        </w:div>
        <w:div w:id="1701008350">
          <w:marLeft w:val="0"/>
          <w:marRight w:val="0"/>
          <w:marTop w:val="0"/>
          <w:marBottom w:val="0"/>
          <w:divBdr>
            <w:top w:val="none" w:sz="0" w:space="0" w:color="auto"/>
            <w:left w:val="none" w:sz="0" w:space="0" w:color="auto"/>
            <w:bottom w:val="none" w:sz="0" w:space="0" w:color="auto"/>
            <w:right w:val="none" w:sz="0" w:space="0" w:color="auto"/>
          </w:divBdr>
        </w:div>
        <w:div w:id="223176984">
          <w:marLeft w:val="0"/>
          <w:marRight w:val="0"/>
          <w:marTop w:val="0"/>
          <w:marBottom w:val="0"/>
          <w:divBdr>
            <w:top w:val="none" w:sz="0" w:space="0" w:color="auto"/>
            <w:left w:val="none" w:sz="0" w:space="0" w:color="auto"/>
            <w:bottom w:val="none" w:sz="0" w:space="0" w:color="auto"/>
            <w:right w:val="none" w:sz="0" w:space="0" w:color="auto"/>
          </w:divBdr>
        </w:div>
        <w:div w:id="1767727250">
          <w:marLeft w:val="0"/>
          <w:marRight w:val="0"/>
          <w:marTop w:val="0"/>
          <w:marBottom w:val="0"/>
          <w:divBdr>
            <w:top w:val="none" w:sz="0" w:space="0" w:color="auto"/>
            <w:left w:val="none" w:sz="0" w:space="0" w:color="auto"/>
            <w:bottom w:val="none" w:sz="0" w:space="0" w:color="auto"/>
            <w:right w:val="none" w:sz="0" w:space="0" w:color="auto"/>
          </w:divBdr>
        </w:div>
        <w:div w:id="1797329939">
          <w:marLeft w:val="0"/>
          <w:marRight w:val="0"/>
          <w:marTop w:val="0"/>
          <w:marBottom w:val="0"/>
          <w:divBdr>
            <w:top w:val="none" w:sz="0" w:space="0" w:color="auto"/>
            <w:left w:val="none" w:sz="0" w:space="0" w:color="auto"/>
            <w:bottom w:val="none" w:sz="0" w:space="0" w:color="auto"/>
            <w:right w:val="none" w:sz="0" w:space="0" w:color="auto"/>
          </w:divBdr>
        </w:div>
        <w:div w:id="603852497">
          <w:marLeft w:val="0"/>
          <w:marRight w:val="0"/>
          <w:marTop w:val="0"/>
          <w:marBottom w:val="0"/>
          <w:divBdr>
            <w:top w:val="none" w:sz="0" w:space="0" w:color="auto"/>
            <w:left w:val="none" w:sz="0" w:space="0" w:color="auto"/>
            <w:bottom w:val="none" w:sz="0" w:space="0" w:color="auto"/>
            <w:right w:val="none" w:sz="0" w:space="0" w:color="auto"/>
          </w:divBdr>
        </w:div>
        <w:div w:id="15933903">
          <w:marLeft w:val="0"/>
          <w:marRight w:val="0"/>
          <w:marTop w:val="0"/>
          <w:marBottom w:val="0"/>
          <w:divBdr>
            <w:top w:val="none" w:sz="0" w:space="0" w:color="auto"/>
            <w:left w:val="none" w:sz="0" w:space="0" w:color="auto"/>
            <w:bottom w:val="none" w:sz="0" w:space="0" w:color="auto"/>
            <w:right w:val="none" w:sz="0" w:space="0" w:color="auto"/>
          </w:divBdr>
        </w:div>
        <w:div w:id="87311335">
          <w:marLeft w:val="0"/>
          <w:marRight w:val="0"/>
          <w:marTop w:val="0"/>
          <w:marBottom w:val="0"/>
          <w:divBdr>
            <w:top w:val="none" w:sz="0" w:space="0" w:color="auto"/>
            <w:left w:val="none" w:sz="0" w:space="0" w:color="auto"/>
            <w:bottom w:val="none" w:sz="0" w:space="0" w:color="auto"/>
            <w:right w:val="none" w:sz="0" w:space="0" w:color="auto"/>
          </w:divBdr>
        </w:div>
        <w:div w:id="462121907">
          <w:marLeft w:val="0"/>
          <w:marRight w:val="0"/>
          <w:marTop w:val="0"/>
          <w:marBottom w:val="0"/>
          <w:divBdr>
            <w:top w:val="none" w:sz="0" w:space="0" w:color="auto"/>
            <w:left w:val="none" w:sz="0" w:space="0" w:color="auto"/>
            <w:bottom w:val="none" w:sz="0" w:space="0" w:color="auto"/>
            <w:right w:val="none" w:sz="0" w:space="0" w:color="auto"/>
          </w:divBdr>
        </w:div>
        <w:div w:id="1466849299">
          <w:marLeft w:val="0"/>
          <w:marRight w:val="0"/>
          <w:marTop w:val="0"/>
          <w:marBottom w:val="0"/>
          <w:divBdr>
            <w:top w:val="none" w:sz="0" w:space="0" w:color="auto"/>
            <w:left w:val="none" w:sz="0" w:space="0" w:color="auto"/>
            <w:bottom w:val="none" w:sz="0" w:space="0" w:color="auto"/>
            <w:right w:val="none" w:sz="0" w:space="0" w:color="auto"/>
          </w:divBdr>
        </w:div>
        <w:div w:id="1658650713">
          <w:marLeft w:val="0"/>
          <w:marRight w:val="0"/>
          <w:marTop w:val="0"/>
          <w:marBottom w:val="0"/>
          <w:divBdr>
            <w:top w:val="none" w:sz="0" w:space="0" w:color="auto"/>
            <w:left w:val="none" w:sz="0" w:space="0" w:color="auto"/>
            <w:bottom w:val="none" w:sz="0" w:space="0" w:color="auto"/>
            <w:right w:val="none" w:sz="0" w:space="0" w:color="auto"/>
          </w:divBdr>
        </w:div>
        <w:div w:id="1808159954">
          <w:marLeft w:val="0"/>
          <w:marRight w:val="0"/>
          <w:marTop w:val="0"/>
          <w:marBottom w:val="0"/>
          <w:divBdr>
            <w:top w:val="none" w:sz="0" w:space="0" w:color="auto"/>
            <w:left w:val="none" w:sz="0" w:space="0" w:color="auto"/>
            <w:bottom w:val="none" w:sz="0" w:space="0" w:color="auto"/>
            <w:right w:val="none" w:sz="0" w:space="0" w:color="auto"/>
          </w:divBdr>
        </w:div>
        <w:div w:id="816146023">
          <w:marLeft w:val="0"/>
          <w:marRight w:val="0"/>
          <w:marTop w:val="0"/>
          <w:marBottom w:val="0"/>
          <w:divBdr>
            <w:top w:val="none" w:sz="0" w:space="0" w:color="auto"/>
            <w:left w:val="none" w:sz="0" w:space="0" w:color="auto"/>
            <w:bottom w:val="none" w:sz="0" w:space="0" w:color="auto"/>
            <w:right w:val="none" w:sz="0" w:space="0" w:color="auto"/>
          </w:divBdr>
        </w:div>
        <w:div w:id="643505259">
          <w:marLeft w:val="0"/>
          <w:marRight w:val="0"/>
          <w:marTop w:val="0"/>
          <w:marBottom w:val="0"/>
          <w:divBdr>
            <w:top w:val="none" w:sz="0" w:space="0" w:color="auto"/>
            <w:left w:val="none" w:sz="0" w:space="0" w:color="auto"/>
            <w:bottom w:val="none" w:sz="0" w:space="0" w:color="auto"/>
            <w:right w:val="none" w:sz="0" w:space="0" w:color="auto"/>
          </w:divBdr>
        </w:div>
        <w:div w:id="1318804466">
          <w:marLeft w:val="0"/>
          <w:marRight w:val="0"/>
          <w:marTop w:val="0"/>
          <w:marBottom w:val="0"/>
          <w:divBdr>
            <w:top w:val="none" w:sz="0" w:space="0" w:color="auto"/>
            <w:left w:val="none" w:sz="0" w:space="0" w:color="auto"/>
            <w:bottom w:val="none" w:sz="0" w:space="0" w:color="auto"/>
            <w:right w:val="none" w:sz="0" w:space="0" w:color="auto"/>
          </w:divBdr>
        </w:div>
        <w:div w:id="1740206750">
          <w:marLeft w:val="0"/>
          <w:marRight w:val="0"/>
          <w:marTop w:val="0"/>
          <w:marBottom w:val="0"/>
          <w:divBdr>
            <w:top w:val="none" w:sz="0" w:space="0" w:color="auto"/>
            <w:left w:val="none" w:sz="0" w:space="0" w:color="auto"/>
            <w:bottom w:val="none" w:sz="0" w:space="0" w:color="auto"/>
            <w:right w:val="none" w:sz="0" w:space="0" w:color="auto"/>
          </w:divBdr>
        </w:div>
        <w:div w:id="809513876">
          <w:marLeft w:val="0"/>
          <w:marRight w:val="0"/>
          <w:marTop w:val="0"/>
          <w:marBottom w:val="0"/>
          <w:divBdr>
            <w:top w:val="none" w:sz="0" w:space="0" w:color="auto"/>
            <w:left w:val="none" w:sz="0" w:space="0" w:color="auto"/>
            <w:bottom w:val="none" w:sz="0" w:space="0" w:color="auto"/>
            <w:right w:val="none" w:sz="0" w:space="0" w:color="auto"/>
          </w:divBdr>
        </w:div>
        <w:div w:id="1224020185">
          <w:marLeft w:val="0"/>
          <w:marRight w:val="0"/>
          <w:marTop w:val="0"/>
          <w:marBottom w:val="0"/>
          <w:divBdr>
            <w:top w:val="none" w:sz="0" w:space="0" w:color="auto"/>
            <w:left w:val="none" w:sz="0" w:space="0" w:color="auto"/>
            <w:bottom w:val="none" w:sz="0" w:space="0" w:color="auto"/>
            <w:right w:val="none" w:sz="0" w:space="0" w:color="auto"/>
          </w:divBdr>
        </w:div>
        <w:div w:id="1754857699">
          <w:marLeft w:val="0"/>
          <w:marRight w:val="0"/>
          <w:marTop w:val="0"/>
          <w:marBottom w:val="0"/>
          <w:divBdr>
            <w:top w:val="none" w:sz="0" w:space="0" w:color="auto"/>
            <w:left w:val="none" w:sz="0" w:space="0" w:color="auto"/>
            <w:bottom w:val="none" w:sz="0" w:space="0" w:color="auto"/>
            <w:right w:val="none" w:sz="0" w:space="0" w:color="auto"/>
          </w:divBdr>
        </w:div>
        <w:div w:id="237980757">
          <w:marLeft w:val="0"/>
          <w:marRight w:val="0"/>
          <w:marTop w:val="0"/>
          <w:marBottom w:val="0"/>
          <w:divBdr>
            <w:top w:val="none" w:sz="0" w:space="0" w:color="auto"/>
            <w:left w:val="none" w:sz="0" w:space="0" w:color="auto"/>
            <w:bottom w:val="none" w:sz="0" w:space="0" w:color="auto"/>
            <w:right w:val="none" w:sz="0" w:space="0" w:color="auto"/>
          </w:divBdr>
        </w:div>
        <w:div w:id="1944877429">
          <w:marLeft w:val="0"/>
          <w:marRight w:val="0"/>
          <w:marTop w:val="0"/>
          <w:marBottom w:val="0"/>
          <w:divBdr>
            <w:top w:val="none" w:sz="0" w:space="0" w:color="auto"/>
            <w:left w:val="none" w:sz="0" w:space="0" w:color="auto"/>
            <w:bottom w:val="none" w:sz="0" w:space="0" w:color="auto"/>
            <w:right w:val="none" w:sz="0" w:space="0" w:color="auto"/>
          </w:divBdr>
        </w:div>
        <w:div w:id="674187414">
          <w:marLeft w:val="0"/>
          <w:marRight w:val="0"/>
          <w:marTop w:val="0"/>
          <w:marBottom w:val="0"/>
          <w:divBdr>
            <w:top w:val="none" w:sz="0" w:space="0" w:color="auto"/>
            <w:left w:val="none" w:sz="0" w:space="0" w:color="auto"/>
            <w:bottom w:val="none" w:sz="0" w:space="0" w:color="auto"/>
            <w:right w:val="none" w:sz="0" w:space="0" w:color="auto"/>
          </w:divBdr>
        </w:div>
        <w:div w:id="1171068997">
          <w:marLeft w:val="0"/>
          <w:marRight w:val="0"/>
          <w:marTop w:val="0"/>
          <w:marBottom w:val="0"/>
          <w:divBdr>
            <w:top w:val="none" w:sz="0" w:space="0" w:color="auto"/>
            <w:left w:val="none" w:sz="0" w:space="0" w:color="auto"/>
            <w:bottom w:val="none" w:sz="0" w:space="0" w:color="auto"/>
            <w:right w:val="none" w:sz="0" w:space="0" w:color="auto"/>
          </w:divBdr>
        </w:div>
        <w:div w:id="806778636">
          <w:marLeft w:val="0"/>
          <w:marRight w:val="0"/>
          <w:marTop w:val="0"/>
          <w:marBottom w:val="0"/>
          <w:divBdr>
            <w:top w:val="none" w:sz="0" w:space="0" w:color="auto"/>
            <w:left w:val="none" w:sz="0" w:space="0" w:color="auto"/>
            <w:bottom w:val="none" w:sz="0" w:space="0" w:color="auto"/>
            <w:right w:val="none" w:sz="0" w:space="0" w:color="auto"/>
          </w:divBdr>
        </w:div>
        <w:div w:id="723482601">
          <w:marLeft w:val="0"/>
          <w:marRight w:val="0"/>
          <w:marTop w:val="0"/>
          <w:marBottom w:val="0"/>
          <w:divBdr>
            <w:top w:val="none" w:sz="0" w:space="0" w:color="auto"/>
            <w:left w:val="none" w:sz="0" w:space="0" w:color="auto"/>
            <w:bottom w:val="none" w:sz="0" w:space="0" w:color="auto"/>
            <w:right w:val="none" w:sz="0" w:space="0" w:color="auto"/>
          </w:divBdr>
        </w:div>
        <w:div w:id="1511524208">
          <w:marLeft w:val="0"/>
          <w:marRight w:val="0"/>
          <w:marTop w:val="0"/>
          <w:marBottom w:val="0"/>
          <w:divBdr>
            <w:top w:val="none" w:sz="0" w:space="0" w:color="auto"/>
            <w:left w:val="none" w:sz="0" w:space="0" w:color="auto"/>
            <w:bottom w:val="none" w:sz="0" w:space="0" w:color="auto"/>
            <w:right w:val="none" w:sz="0" w:space="0" w:color="auto"/>
          </w:divBdr>
        </w:div>
        <w:div w:id="1408766236">
          <w:marLeft w:val="0"/>
          <w:marRight w:val="0"/>
          <w:marTop w:val="0"/>
          <w:marBottom w:val="0"/>
          <w:divBdr>
            <w:top w:val="none" w:sz="0" w:space="0" w:color="auto"/>
            <w:left w:val="none" w:sz="0" w:space="0" w:color="auto"/>
            <w:bottom w:val="none" w:sz="0" w:space="0" w:color="auto"/>
            <w:right w:val="none" w:sz="0" w:space="0" w:color="auto"/>
          </w:divBdr>
        </w:div>
        <w:div w:id="1613392493">
          <w:marLeft w:val="0"/>
          <w:marRight w:val="0"/>
          <w:marTop w:val="0"/>
          <w:marBottom w:val="0"/>
          <w:divBdr>
            <w:top w:val="none" w:sz="0" w:space="0" w:color="auto"/>
            <w:left w:val="none" w:sz="0" w:space="0" w:color="auto"/>
            <w:bottom w:val="none" w:sz="0" w:space="0" w:color="auto"/>
            <w:right w:val="none" w:sz="0" w:space="0" w:color="auto"/>
          </w:divBdr>
        </w:div>
        <w:div w:id="1909069717">
          <w:marLeft w:val="0"/>
          <w:marRight w:val="0"/>
          <w:marTop w:val="0"/>
          <w:marBottom w:val="0"/>
          <w:divBdr>
            <w:top w:val="none" w:sz="0" w:space="0" w:color="auto"/>
            <w:left w:val="none" w:sz="0" w:space="0" w:color="auto"/>
            <w:bottom w:val="none" w:sz="0" w:space="0" w:color="auto"/>
            <w:right w:val="none" w:sz="0" w:space="0" w:color="auto"/>
          </w:divBdr>
        </w:div>
        <w:div w:id="1283457808">
          <w:marLeft w:val="0"/>
          <w:marRight w:val="0"/>
          <w:marTop w:val="0"/>
          <w:marBottom w:val="0"/>
          <w:divBdr>
            <w:top w:val="none" w:sz="0" w:space="0" w:color="auto"/>
            <w:left w:val="none" w:sz="0" w:space="0" w:color="auto"/>
            <w:bottom w:val="none" w:sz="0" w:space="0" w:color="auto"/>
            <w:right w:val="none" w:sz="0" w:space="0" w:color="auto"/>
          </w:divBdr>
        </w:div>
        <w:div w:id="2093357181">
          <w:marLeft w:val="0"/>
          <w:marRight w:val="0"/>
          <w:marTop w:val="0"/>
          <w:marBottom w:val="0"/>
          <w:divBdr>
            <w:top w:val="none" w:sz="0" w:space="0" w:color="auto"/>
            <w:left w:val="none" w:sz="0" w:space="0" w:color="auto"/>
            <w:bottom w:val="none" w:sz="0" w:space="0" w:color="auto"/>
            <w:right w:val="none" w:sz="0" w:space="0" w:color="auto"/>
          </w:divBdr>
        </w:div>
        <w:div w:id="1915892414">
          <w:marLeft w:val="0"/>
          <w:marRight w:val="0"/>
          <w:marTop w:val="0"/>
          <w:marBottom w:val="0"/>
          <w:divBdr>
            <w:top w:val="none" w:sz="0" w:space="0" w:color="auto"/>
            <w:left w:val="none" w:sz="0" w:space="0" w:color="auto"/>
            <w:bottom w:val="none" w:sz="0" w:space="0" w:color="auto"/>
            <w:right w:val="none" w:sz="0" w:space="0" w:color="auto"/>
          </w:divBdr>
        </w:div>
        <w:div w:id="1058555644">
          <w:marLeft w:val="0"/>
          <w:marRight w:val="0"/>
          <w:marTop w:val="0"/>
          <w:marBottom w:val="0"/>
          <w:divBdr>
            <w:top w:val="none" w:sz="0" w:space="0" w:color="auto"/>
            <w:left w:val="none" w:sz="0" w:space="0" w:color="auto"/>
            <w:bottom w:val="none" w:sz="0" w:space="0" w:color="auto"/>
            <w:right w:val="none" w:sz="0" w:space="0" w:color="auto"/>
          </w:divBdr>
        </w:div>
        <w:div w:id="1258563390">
          <w:marLeft w:val="0"/>
          <w:marRight w:val="0"/>
          <w:marTop w:val="0"/>
          <w:marBottom w:val="0"/>
          <w:divBdr>
            <w:top w:val="none" w:sz="0" w:space="0" w:color="auto"/>
            <w:left w:val="none" w:sz="0" w:space="0" w:color="auto"/>
            <w:bottom w:val="none" w:sz="0" w:space="0" w:color="auto"/>
            <w:right w:val="none" w:sz="0" w:space="0" w:color="auto"/>
          </w:divBdr>
        </w:div>
        <w:div w:id="318702789">
          <w:marLeft w:val="0"/>
          <w:marRight w:val="0"/>
          <w:marTop w:val="0"/>
          <w:marBottom w:val="0"/>
          <w:divBdr>
            <w:top w:val="none" w:sz="0" w:space="0" w:color="auto"/>
            <w:left w:val="none" w:sz="0" w:space="0" w:color="auto"/>
            <w:bottom w:val="none" w:sz="0" w:space="0" w:color="auto"/>
            <w:right w:val="none" w:sz="0" w:space="0" w:color="auto"/>
          </w:divBdr>
        </w:div>
        <w:div w:id="1944720951">
          <w:marLeft w:val="0"/>
          <w:marRight w:val="0"/>
          <w:marTop w:val="0"/>
          <w:marBottom w:val="0"/>
          <w:divBdr>
            <w:top w:val="none" w:sz="0" w:space="0" w:color="auto"/>
            <w:left w:val="none" w:sz="0" w:space="0" w:color="auto"/>
            <w:bottom w:val="none" w:sz="0" w:space="0" w:color="auto"/>
            <w:right w:val="none" w:sz="0" w:space="0" w:color="auto"/>
          </w:divBdr>
        </w:div>
        <w:div w:id="1018654443">
          <w:marLeft w:val="0"/>
          <w:marRight w:val="0"/>
          <w:marTop w:val="0"/>
          <w:marBottom w:val="0"/>
          <w:divBdr>
            <w:top w:val="none" w:sz="0" w:space="0" w:color="auto"/>
            <w:left w:val="none" w:sz="0" w:space="0" w:color="auto"/>
            <w:bottom w:val="none" w:sz="0" w:space="0" w:color="auto"/>
            <w:right w:val="none" w:sz="0" w:space="0" w:color="auto"/>
          </w:divBdr>
        </w:div>
        <w:div w:id="1479540971">
          <w:marLeft w:val="0"/>
          <w:marRight w:val="0"/>
          <w:marTop w:val="0"/>
          <w:marBottom w:val="0"/>
          <w:divBdr>
            <w:top w:val="none" w:sz="0" w:space="0" w:color="auto"/>
            <w:left w:val="none" w:sz="0" w:space="0" w:color="auto"/>
            <w:bottom w:val="none" w:sz="0" w:space="0" w:color="auto"/>
            <w:right w:val="none" w:sz="0" w:space="0" w:color="auto"/>
          </w:divBdr>
        </w:div>
        <w:div w:id="1078593103">
          <w:marLeft w:val="0"/>
          <w:marRight w:val="0"/>
          <w:marTop w:val="0"/>
          <w:marBottom w:val="0"/>
          <w:divBdr>
            <w:top w:val="none" w:sz="0" w:space="0" w:color="auto"/>
            <w:left w:val="none" w:sz="0" w:space="0" w:color="auto"/>
            <w:bottom w:val="none" w:sz="0" w:space="0" w:color="auto"/>
            <w:right w:val="none" w:sz="0" w:space="0" w:color="auto"/>
          </w:divBdr>
        </w:div>
        <w:div w:id="301928778">
          <w:marLeft w:val="0"/>
          <w:marRight w:val="0"/>
          <w:marTop w:val="0"/>
          <w:marBottom w:val="0"/>
          <w:divBdr>
            <w:top w:val="none" w:sz="0" w:space="0" w:color="auto"/>
            <w:left w:val="none" w:sz="0" w:space="0" w:color="auto"/>
            <w:bottom w:val="none" w:sz="0" w:space="0" w:color="auto"/>
            <w:right w:val="none" w:sz="0" w:space="0" w:color="auto"/>
          </w:divBdr>
        </w:div>
        <w:div w:id="1274441007">
          <w:marLeft w:val="0"/>
          <w:marRight w:val="0"/>
          <w:marTop w:val="0"/>
          <w:marBottom w:val="0"/>
          <w:divBdr>
            <w:top w:val="none" w:sz="0" w:space="0" w:color="auto"/>
            <w:left w:val="none" w:sz="0" w:space="0" w:color="auto"/>
            <w:bottom w:val="none" w:sz="0" w:space="0" w:color="auto"/>
            <w:right w:val="none" w:sz="0" w:space="0" w:color="auto"/>
          </w:divBdr>
        </w:div>
        <w:div w:id="1447189898">
          <w:marLeft w:val="0"/>
          <w:marRight w:val="0"/>
          <w:marTop w:val="0"/>
          <w:marBottom w:val="0"/>
          <w:divBdr>
            <w:top w:val="none" w:sz="0" w:space="0" w:color="auto"/>
            <w:left w:val="none" w:sz="0" w:space="0" w:color="auto"/>
            <w:bottom w:val="none" w:sz="0" w:space="0" w:color="auto"/>
            <w:right w:val="none" w:sz="0" w:space="0" w:color="auto"/>
          </w:divBdr>
        </w:div>
        <w:div w:id="180290139">
          <w:marLeft w:val="0"/>
          <w:marRight w:val="0"/>
          <w:marTop w:val="0"/>
          <w:marBottom w:val="0"/>
          <w:divBdr>
            <w:top w:val="none" w:sz="0" w:space="0" w:color="auto"/>
            <w:left w:val="none" w:sz="0" w:space="0" w:color="auto"/>
            <w:bottom w:val="none" w:sz="0" w:space="0" w:color="auto"/>
            <w:right w:val="none" w:sz="0" w:space="0" w:color="auto"/>
          </w:divBdr>
        </w:div>
        <w:div w:id="1581980805">
          <w:marLeft w:val="0"/>
          <w:marRight w:val="0"/>
          <w:marTop w:val="0"/>
          <w:marBottom w:val="0"/>
          <w:divBdr>
            <w:top w:val="none" w:sz="0" w:space="0" w:color="auto"/>
            <w:left w:val="none" w:sz="0" w:space="0" w:color="auto"/>
            <w:bottom w:val="none" w:sz="0" w:space="0" w:color="auto"/>
            <w:right w:val="none" w:sz="0" w:space="0" w:color="auto"/>
          </w:divBdr>
        </w:div>
        <w:div w:id="400567791">
          <w:marLeft w:val="0"/>
          <w:marRight w:val="0"/>
          <w:marTop w:val="0"/>
          <w:marBottom w:val="0"/>
          <w:divBdr>
            <w:top w:val="none" w:sz="0" w:space="0" w:color="auto"/>
            <w:left w:val="none" w:sz="0" w:space="0" w:color="auto"/>
            <w:bottom w:val="none" w:sz="0" w:space="0" w:color="auto"/>
            <w:right w:val="none" w:sz="0" w:space="0" w:color="auto"/>
          </w:divBdr>
        </w:div>
        <w:div w:id="766193121">
          <w:marLeft w:val="0"/>
          <w:marRight w:val="0"/>
          <w:marTop w:val="0"/>
          <w:marBottom w:val="0"/>
          <w:divBdr>
            <w:top w:val="none" w:sz="0" w:space="0" w:color="auto"/>
            <w:left w:val="none" w:sz="0" w:space="0" w:color="auto"/>
            <w:bottom w:val="none" w:sz="0" w:space="0" w:color="auto"/>
            <w:right w:val="none" w:sz="0" w:space="0" w:color="auto"/>
          </w:divBdr>
        </w:div>
        <w:div w:id="473647893">
          <w:marLeft w:val="0"/>
          <w:marRight w:val="0"/>
          <w:marTop w:val="0"/>
          <w:marBottom w:val="0"/>
          <w:divBdr>
            <w:top w:val="none" w:sz="0" w:space="0" w:color="auto"/>
            <w:left w:val="none" w:sz="0" w:space="0" w:color="auto"/>
            <w:bottom w:val="none" w:sz="0" w:space="0" w:color="auto"/>
            <w:right w:val="none" w:sz="0" w:space="0" w:color="auto"/>
          </w:divBdr>
        </w:div>
        <w:div w:id="2139296197">
          <w:marLeft w:val="0"/>
          <w:marRight w:val="0"/>
          <w:marTop w:val="0"/>
          <w:marBottom w:val="0"/>
          <w:divBdr>
            <w:top w:val="none" w:sz="0" w:space="0" w:color="auto"/>
            <w:left w:val="none" w:sz="0" w:space="0" w:color="auto"/>
            <w:bottom w:val="none" w:sz="0" w:space="0" w:color="auto"/>
            <w:right w:val="none" w:sz="0" w:space="0" w:color="auto"/>
          </w:divBdr>
        </w:div>
        <w:div w:id="1350640345">
          <w:marLeft w:val="0"/>
          <w:marRight w:val="0"/>
          <w:marTop w:val="0"/>
          <w:marBottom w:val="0"/>
          <w:divBdr>
            <w:top w:val="none" w:sz="0" w:space="0" w:color="auto"/>
            <w:left w:val="none" w:sz="0" w:space="0" w:color="auto"/>
            <w:bottom w:val="none" w:sz="0" w:space="0" w:color="auto"/>
            <w:right w:val="none" w:sz="0" w:space="0" w:color="auto"/>
          </w:divBdr>
        </w:div>
        <w:div w:id="1742753763">
          <w:marLeft w:val="0"/>
          <w:marRight w:val="0"/>
          <w:marTop w:val="0"/>
          <w:marBottom w:val="0"/>
          <w:divBdr>
            <w:top w:val="none" w:sz="0" w:space="0" w:color="auto"/>
            <w:left w:val="none" w:sz="0" w:space="0" w:color="auto"/>
            <w:bottom w:val="none" w:sz="0" w:space="0" w:color="auto"/>
            <w:right w:val="none" w:sz="0" w:space="0" w:color="auto"/>
          </w:divBdr>
        </w:div>
        <w:div w:id="1166243175">
          <w:marLeft w:val="0"/>
          <w:marRight w:val="0"/>
          <w:marTop w:val="0"/>
          <w:marBottom w:val="0"/>
          <w:divBdr>
            <w:top w:val="none" w:sz="0" w:space="0" w:color="auto"/>
            <w:left w:val="none" w:sz="0" w:space="0" w:color="auto"/>
            <w:bottom w:val="none" w:sz="0" w:space="0" w:color="auto"/>
            <w:right w:val="none" w:sz="0" w:space="0" w:color="auto"/>
          </w:divBdr>
        </w:div>
        <w:div w:id="296880606">
          <w:marLeft w:val="0"/>
          <w:marRight w:val="0"/>
          <w:marTop w:val="0"/>
          <w:marBottom w:val="0"/>
          <w:divBdr>
            <w:top w:val="none" w:sz="0" w:space="0" w:color="auto"/>
            <w:left w:val="none" w:sz="0" w:space="0" w:color="auto"/>
            <w:bottom w:val="none" w:sz="0" w:space="0" w:color="auto"/>
            <w:right w:val="none" w:sz="0" w:space="0" w:color="auto"/>
          </w:divBdr>
        </w:div>
        <w:div w:id="406537157">
          <w:marLeft w:val="0"/>
          <w:marRight w:val="0"/>
          <w:marTop w:val="0"/>
          <w:marBottom w:val="0"/>
          <w:divBdr>
            <w:top w:val="none" w:sz="0" w:space="0" w:color="auto"/>
            <w:left w:val="none" w:sz="0" w:space="0" w:color="auto"/>
            <w:bottom w:val="none" w:sz="0" w:space="0" w:color="auto"/>
            <w:right w:val="none" w:sz="0" w:space="0" w:color="auto"/>
          </w:divBdr>
        </w:div>
        <w:div w:id="5639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CA74-BBB5-4CAC-BAA9-8D1B6A5E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1753</Words>
  <Characters>9995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 класс</dc:creator>
  <cp:lastModifiedBy>User</cp:lastModifiedBy>
  <cp:revision>6</cp:revision>
  <dcterms:created xsi:type="dcterms:W3CDTF">2021-04-24T12:00:00Z</dcterms:created>
  <dcterms:modified xsi:type="dcterms:W3CDTF">2021-05-16T11:32:00Z</dcterms:modified>
</cp:coreProperties>
</file>