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9F" w:rsidRDefault="0018746D" w:rsidP="0034589F">
      <w:pPr>
        <w:pStyle w:val="a3"/>
        <w:jc w:val="both"/>
      </w:pPr>
      <w:r>
        <w:rPr>
          <w:noProof/>
        </w:rPr>
        <w:drawing>
          <wp:anchor distT="0" distB="0" distL="114300" distR="114300" simplePos="0" relativeHeight="251658240" behindDoc="0" locked="0" layoutInCell="1" allowOverlap="1">
            <wp:simplePos x="0" y="0"/>
            <wp:positionH relativeFrom="column">
              <wp:posOffset>-1061085</wp:posOffset>
            </wp:positionH>
            <wp:positionV relativeFrom="paragraph">
              <wp:posOffset>-132715</wp:posOffset>
            </wp:positionV>
            <wp:extent cx="7458075" cy="10260330"/>
            <wp:effectExtent l="19050" t="0" r="9525" b="0"/>
            <wp:wrapSquare wrapText="bothSides"/>
            <wp:docPr id="1" name="Рисунок 1" descr="C:\Users\User\Desktop\сканы титульников\расследование н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ульников\расследование нс 001.jpg"/>
                    <pic:cNvPicPr>
                      <a:picLocks noChangeAspect="1" noChangeArrowheads="1"/>
                    </pic:cNvPicPr>
                  </pic:nvPicPr>
                  <pic:blipFill>
                    <a:blip r:embed="rId4" cstate="print"/>
                    <a:srcRect/>
                    <a:stretch>
                      <a:fillRect/>
                    </a:stretch>
                  </pic:blipFill>
                  <pic:spPr bwMode="auto">
                    <a:xfrm>
                      <a:off x="0" y="0"/>
                      <a:ext cx="7458075" cy="10260330"/>
                    </a:xfrm>
                    <a:prstGeom prst="rect">
                      <a:avLst/>
                    </a:prstGeom>
                    <a:noFill/>
                    <a:ln w="9525">
                      <a:noFill/>
                      <a:miter lim="800000"/>
                      <a:headEnd/>
                      <a:tailEnd/>
                    </a:ln>
                  </pic:spPr>
                </pic:pic>
              </a:graphicData>
            </a:graphic>
          </wp:anchor>
        </w:drawing>
      </w:r>
    </w:p>
    <w:p w:rsidR="0059755A" w:rsidRDefault="0059755A" w:rsidP="0034589F">
      <w:pPr>
        <w:pStyle w:val="a3"/>
        <w:jc w:val="both"/>
      </w:pPr>
    </w:p>
    <w:p w:rsidR="0059755A" w:rsidRDefault="0059755A" w:rsidP="0034589F">
      <w:pPr>
        <w:pStyle w:val="a3"/>
        <w:jc w:val="both"/>
      </w:pPr>
    </w:p>
    <w:p w:rsidR="0034589F" w:rsidRDefault="0034589F" w:rsidP="0034589F">
      <w:pPr>
        <w:spacing w:after="0" w:line="240" w:lineRule="atLeast"/>
        <w:jc w:val="both"/>
        <w:rPr>
          <w:rFonts w:ascii="Times New Roman" w:hAnsi="Times New Roman" w:cs="Times New Roman"/>
          <w:sz w:val="24"/>
          <w:szCs w:val="24"/>
        </w:rPr>
      </w:pPr>
      <w:proofErr w:type="spellStart"/>
      <w:r w:rsidRPr="00B11383">
        <w:rPr>
          <w:rFonts w:ascii="Times New Roman" w:hAnsi="Times New Roman" w:cs="Times New Roman"/>
          <w:sz w:val="24"/>
          <w:szCs w:val="24"/>
        </w:rPr>
        <w:t>д</w:t>
      </w:r>
      <w:proofErr w:type="spellEnd"/>
      <w:r w:rsidRPr="00B11383">
        <w:rPr>
          <w:rFonts w:ascii="Times New Roman" w:hAnsi="Times New Roman" w:cs="Times New Roman"/>
          <w:sz w:val="24"/>
          <w:szCs w:val="24"/>
        </w:rPr>
        <w:t xml:space="preserve">) при проведении спортивных соревнований, тренировок, оздоровительных мероприятий, экскурсий, походов, экспедиций и других мероприятий, организованных школой;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е) при организованном по распорядительному акту руководителя (его заместителя) школы, следовании обучающихся к месту проведения учебных занятий или мероприятий и обратно на транспортном средстве, предоставленном руководителем (его</w:t>
      </w:r>
      <w:r w:rsidR="007155EB">
        <w:rPr>
          <w:rFonts w:ascii="Times New Roman" w:hAnsi="Times New Roman" w:cs="Times New Roman"/>
          <w:sz w:val="24"/>
          <w:szCs w:val="24"/>
        </w:rPr>
        <w:t xml:space="preserve"> представителем) школы</w:t>
      </w:r>
      <w:r w:rsidRPr="00B11383">
        <w:rPr>
          <w:rFonts w:ascii="Times New Roman" w:hAnsi="Times New Roman" w:cs="Times New Roman"/>
          <w:sz w:val="24"/>
          <w:szCs w:val="24"/>
        </w:rPr>
        <w:t>, общественном или служебном транспорте, или пешком;</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ж) при осуществлении иных действий обучающихся, обусловленных уставом школы, или правилами внутреннего распорядка либо совершаемых в интересах школы,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Pr="00B11383">
        <w:rPr>
          <w:rFonts w:ascii="Times New Roman" w:hAnsi="Times New Roman" w:cs="Times New Roman"/>
          <w:sz w:val="24"/>
          <w:szCs w:val="24"/>
        </w:rPr>
        <w:t xml:space="preserve">4. 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Pr="00B11383">
        <w:rPr>
          <w:rFonts w:ascii="Times New Roman" w:hAnsi="Times New Roman" w:cs="Times New Roman"/>
          <w:sz w:val="24"/>
          <w:szCs w:val="24"/>
        </w:rPr>
        <w:t>5. 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руководителю школы (или лицу, его замещающему).</w:t>
      </w:r>
      <w:r>
        <w:rPr>
          <w:rFonts w:ascii="Times New Roman" w:hAnsi="Times New Roman" w:cs="Times New Roman"/>
          <w:sz w:val="24"/>
          <w:szCs w:val="24"/>
        </w:rPr>
        <w:t xml:space="preserve"> </w:t>
      </w:r>
    </w:p>
    <w:p w:rsidR="0034589F" w:rsidRDefault="0034589F" w:rsidP="0034589F">
      <w:pPr>
        <w:jc w:val="both"/>
        <w:rPr>
          <w:rFonts w:ascii="Times New Roman" w:hAnsi="Times New Roman" w:cs="Times New Roman"/>
          <w:sz w:val="24"/>
          <w:szCs w:val="24"/>
        </w:rPr>
      </w:pPr>
      <w:r>
        <w:rPr>
          <w:rFonts w:ascii="Times New Roman" w:hAnsi="Times New Roman" w:cs="Times New Roman"/>
          <w:sz w:val="24"/>
          <w:szCs w:val="24"/>
        </w:rPr>
        <w:t>1.</w:t>
      </w:r>
      <w:r w:rsidRPr="00B11383">
        <w:rPr>
          <w:rFonts w:ascii="Times New Roman" w:hAnsi="Times New Roman" w:cs="Times New Roman"/>
          <w:sz w:val="24"/>
          <w:szCs w:val="24"/>
        </w:rPr>
        <w:t xml:space="preserve">6. Контроль за своевременным расследованием и учетом несчастных случаев с обучающимися в школе, а также выполнением мероприятий по устранению причин, вызвавших несчастный случай, обеспечивает </w:t>
      </w:r>
      <w:r>
        <w:rPr>
          <w:rFonts w:ascii="Times New Roman" w:hAnsi="Times New Roman" w:cs="Times New Roman"/>
          <w:sz w:val="24"/>
          <w:szCs w:val="24"/>
        </w:rPr>
        <w:t>отдел</w:t>
      </w:r>
      <w:r w:rsidRPr="00B11383">
        <w:rPr>
          <w:rFonts w:ascii="Times New Roman" w:hAnsi="Times New Roman" w:cs="Times New Roman"/>
          <w:sz w:val="24"/>
          <w:szCs w:val="24"/>
        </w:rPr>
        <w:t xml:space="preserve"> образования администрации </w:t>
      </w:r>
      <w:r w:rsidR="007155EB">
        <w:rPr>
          <w:rFonts w:ascii="Times New Roman" w:hAnsi="Times New Roman" w:cs="Times New Roman"/>
          <w:sz w:val="24"/>
          <w:szCs w:val="24"/>
        </w:rPr>
        <w:t>Краснотуранского района Красноярского края.</w:t>
      </w:r>
    </w:p>
    <w:p w:rsidR="0034589F" w:rsidRPr="00722242" w:rsidRDefault="0034589F" w:rsidP="007155EB">
      <w:pPr>
        <w:jc w:val="center"/>
        <w:rPr>
          <w:rFonts w:ascii="Times New Roman" w:hAnsi="Times New Roman" w:cs="Times New Roman"/>
          <w:b/>
          <w:sz w:val="24"/>
          <w:szCs w:val="24"/>
        </w:rPr>
      </w:pPr>
      <w:r w:rsidRPr="00722242">
        <w:rPr>
          <w:rFonts w:ascii="Times New Roman" w:hAnsi="Times New Roman" w:cs="Times New Roman"/>
          <w:b/>
          <w:sz w:val="24"/>
          <w:szCs w:val="24"/>
        </w:rPr>
        <w:t>II. Действия руководителя, при несчастном случае с обучающимся</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2.1</w:t>
      </w:r>
      <w:r w:rsidRPr="00B11383">
        <w:rPr>
          <w:rFonts w:ascii="Times New Roman" w:hAnsi="Times New Roman" w:cs="Times New Roman"/>
          <w:sz w:val="24"/>
          <w:szCs w:val="24"/>
        </w:rPr>
        <w:t>. Руководитель школы (или лицо, его замещающее), при наступлении несчастного случая обязан:</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б) принять неотложные меры по предотвращению чрезвычайной ситуации, в том числе аварийной ситуации и воздействия травмирующих факторов на других лиц;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г) принять меры к устранению причин, вызвавших несчастный случай;</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д) проинформировать о несчастном случае с обучающимся Учредителя, а также родителей или законных представителей пострадавшего (далее - родители или законные представители);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2.2.</w:t>
      </w:r>
      <w:r w:rsidRPr="00B11383">
        <w:rPr>
          <w:rFonts w:ascii="Times New Roman" w:hAnsi="Times New Roman" w:cs="Times New Roman"/>
          <w:sz w:val="24"/>
          <w:szCs w:val="24"/>
        </w:rPr>
        <w:t>.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школы обязан в течение суток с момента, как стало известно о происшедшем соответствующем несчастном случае, направить</w:t>
      </w:r>
      <w:r w:rsidR="00722242">
        <w:rPr>
          <w:rFonts w:ascii="Times New Roman" w:hAnsi="Times New Roman" w:cs="Times New Roman"/>
          <w:sz w:val="24"/>
          <w:szCs w:val="24"/>
        </w:rPr>
        <w:t xml:space="preserve"> сообщение о несчастном случае (</w:t>
      </w:r>
      <w:r w:rsidRPr="00B11383">
        <w:rPr>
          <w:rFonts w:ascii="Times New Roman" w:hAnsi="Times New Roman" w:cs="Times New Roman"/>
          <w:sz w:val="24"/>
          <w:szCs w:val="24"/>
        </w:rPr>
        <w:t>приложени</w:t>
      </w:r>
      <w:r w:rsidR="00722242">
        <w:rPr>
          <w:rFonts w:ascii="Times New Roman" w:hAnsi="Times New Roman" w:cs="Times New Roman"/>
          <w:sz w:val="24"/>
          <w:szCs w:val="24"/>
        </w:rPr>
        <w:t>е</w:t>
      </w:r>
      <w:r w:rsidRPr="00B11383">
        <w:rPr>
          <w:rFonts w:ascii="Times New Roman" w:hAnsi="Times New Roman" w:cs="Times New Roman"/>
          <w:sz w:val="24"/>
          <w:szCs w:val="24"/>
        </w:rPr>
        <w:t xml:space="preserve"> </w:t>
      </w:r>
      <w:r>
        <w:rPr>
          <w:rFonts w:ascii="Times New Roman" w:hAnsi="Times New Roman" w:cs="Times New Roman"/>
          <w:sz w:val="24"/>
          <w:szCs w:val="24"/>
        </w:rPr>
        <w:t>№ 1</w:t>
      </w:r>
      <w:r w:rsidRPr="00B11383">
        <w:rPr>
          <w:rFonts w:ascii="Times New Roman" w:hAnsi="Times New Roman" w:cs="Times New Roman"/>
          <w:sz w:val="24"/>
          <w:szCs w:val="24"/>
        </w:rPr>
        <w:t xml:space="preserve"> </w:t>
      </w:r>
      <w:r>
        <w:rPr>
          <w:rFonts w:ascii="Times New Roman" w:hAnsi="Times New Roman" w:cs="Times New Roman"/>
          <w:sz w:val="24"/>
          <w:szCs w:val="24"/>
        </w:rPr>
        <w:t xml:space="preserve">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00722242">
        <w:rPr>
          <w:rFonts w:ascii="Times New Roman" w:hAnsi="Times New Roman" w:cs="Times New Roman"/>
          <w:sz w:val="24"/>
          <w:szCs w:val="24"/>
        </w:rPr>
        <w:t>)</w:t>
      </w:r>
      <w:r>
        <w:rPr>
          <w:rFonts w:ascii="Times New Roman" w:hAnsi="Times New Roman" w:cs="Times New Roman"/>
          <w:sz w:val="24"/>
          <w:szCs w:val="24"/>
        </w:rPr>
        <w:t>,</w:t>
      </w:r>
      <w:r w:rsidRPr="00B11383">
        <w:rPr>
          <w:rFonts w:ascii="Times New Roman" w:hAnsi="Times New Roman" w:cs="Times New Roman"/>
          <w:sz w:val="24"/>
          <w:szCs w:val="24"/>
        </w:rPr>
        <w:t xml:space="preserve"> по телефону, электронной почте, а также посредством иных доступных видов связи:</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а) в территориальный орган Министерства внутренних дел Российской Федерации;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б) родителям или законным представителям пострадавшего;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в) Учредителю;</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г) в пре</w:t>
      </w:r>
      <w:r>
        <w:rPr>
          <w:rFonts w:ascii="Times New Roman" w:hAnsi="Times New Roman" w:cs="Times New Roman"/>
          <w:sz w:val="24"/>
          <w:szCs w:val="24"/>
        </w:rPr>
        <w:t>дставительный орган школы (совет родителей).</w:t>
      </w:r>
    </w:p>
    <w:p w:rsidR="0034589F" w:rsidRDefault="0034589F" w:rsidP="007155EB">
      <w:pPr>
        <w:spacing w:after="0" w:line="240" w:lineRule="atLeast"/>
        <w:jc w:val="center"/>
        <w:rPr>
          <w:rFonts w:ascii="Times New Roman" w:hAnsi="Times New Roman" w:cs="Times New Roman"/>
          <w:sz w:val="24"/>
          <w:szCs w:val="24"/>
        </w:rPr>
      </w:pPr>
    </w:p>
    <w:p w:rsidR="00722242" w:rsidRDefault="00722242" w:rsidP="007155EB">
      <w:pPr>
        <w:jc w:val="center"/>
        <w:rPr>
          <w:rFonts w:ascii="Times New Roman" w:hAnsi="Times New Roman" w:cs="Times New Roman"/>
          <w:b/>
          <w:sz w:val="24"/>
          <w:szCs w:val="24"/>
        </w:rPr>
      </w:pPr>
    </w:p>
    <w:p w:rsidR="0034589F" w:rsidRPr="00722242" w:rsidRDefault="0034589F" w:rsidP="007155EB">
      <w:pPr>
        <w:jc w:val="center"/>
        <w:rPr>
          <w:rFonts w:ascii="Times New Roman" w:hAnsi="Times New Roman" w:cs="Times New Roman"/>
          <w:b/>
          <w:sz w:val="24"/>
          <w:szCs w:val="24"/>
        </w:rPr>
      </w:pPr>
      <w:r w:rsidRPr="00722242">
        <w:rPr>
          <w:rFonts w:ascii="Times New Roman" w:hAnsi="Times New Roman" w:cs="Times New Roman"/>
          <w:b/>
          <w:sz w:val="24"/>
          <w:szCs w:val="24"/>
        </w:rPr>
        <w:t>III. Организация расследования несчастного случая с обучающимся</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3.1</w:t>
      </w:r>
      <w:r w:rsidRPr="00B11383">
        <w:rPr>
          <w:rFonts w:ascii="Times New Roman" w:hAnsi="Times New Roman" w:cs="Times New Roman"/>
          <w:sz w:val="24"/>
          <w:szCs w:val="24"/>
        </w:rPr>
        <w:t>.</w:t>
      </w:r>
      <w:r>
        <w:rPr>
          <w:rFonts w:ascii="Times New Roman" w:hAnsi="Times New Roman" w:cs="Times New Roman"/>
          <w:sz w:val="24"/>
          <w:szCs w:val="24"/>
        </w:rPr>
        <w:t>1.</w:t>
      </w:r>
      <w:r w:rsidRPr="00B11383">
        <w:rPr>
          <w:rFonts w:ascii="Times New Roman" w:hAnsi="Times New Roman" w:cs="Times New Roman"/>
          <w:sz w:val="24"/>
          <w:szCs w:val="24"/>
        </w:rPr>
        <w:t xml:space="preserve"> При расследования несчастного случая, в результате которого обучающийся получил легкие повреждени</w:t>
      </w:r>
      <w:r>
        <w:rPr>
          <w:rFonts w:ascii="Times New Roman" w:hAnsi="Times New Roman" w:cs="Times New Roman"/>
          <w:sz w:val="24"/>
          <w:szCs w:val="24"/>
        </w:rPr>
        <w:t>я здоровья, руководителем школы</w:t>
      </w:r>
      <w:r w:rsidRPr="00B11383">
        <w:rPr>
          <w:rFonts w:ascii="Times New Roman" w:hAnsi="Times New Roman" w:cs="Times New Roman"/>
          <w:sz w:val="24"/>
          <w:szCs w:val="24"/>
        </w:rPr>
        <w:t>, незамедлительно создается комиссия по расследованию несчастного случая в составе не менее трех человек.</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Состав комиссии утверждается распорядительным актом руководителя школы. Комиссию возглавляет руководитель школы (или лицо, его замещающее). В состав комиссии в обязательном порядке включаются: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специалист по охране труда</w:t>
      </w:r>
      <w:r w:rsidRPr="00B11383">
        <w:rPr>
          <w:rFonts w:ascii="Times New Roman" w:hAnsi="Times New Roman" w:cs="Times New Roman"/>
          <w:sz w:val="24"/>
          <w:szCs w:val="24"/>
        </w:rPr>
        <w:t xml:space="preserve">;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представитель профсоюзной организации школы.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3.1.2. Л</w:t>
      </w:r>
      <w:r w:rsidRPr="00B11383">
        <w:rPr>
          <w:rFonts w:ascii="Times New Roman" w:hAnsi="Times New Roman" w:cs="Times New Roman"/>
          <w:sz w:val="24"/>
          <w:szCs w:val="24"/>
        </w:rPr>
        <w:t xml:space="preserve">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3.1.3. </w:t>
      </w:r>
      <w:r w:rsidRPr="00B11383">
        <w:rPr>
          <w:rFonts w:ascii="Times New Roman" w:hAnsi="Times New Roman" w:cs="Times New Roman"/>
          <w:sz w:val="24"/>
          <w:szCs w:val="24"/>
        </w:rPr>
        <w:t xml:space="preserve">Расследование проводится комиссией в течение трех календарных дней с момента происшествия.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3.2.1.</w:t>
      </w:r>
      <w:r w:rsidRPr="00B11383">
        <w:rPr>
          <w:rFonts w:ascii="Times New Roman" w:hAnsi="Times New Roman" w:cs="Times New Roman"/>
          <w:sz w:val="24"/>
          <w:szCs w:val="24"/>
        </w:rPr>
        <w:t xml:space="preserve">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Состав комиссии утверждается распорядительным актом Учредителя. Комиссию возглавляет руководитель Учредителя или уполномоченное им лицо. В состав комиссии</w:t>
      </w:r>
      <w:r>
        <w:rPr>
          <w:rFonts w:ascii="Times New Roman" w:hAnsi="Times New Roman" w:cs="Times New Roman"/>
          <w:sz w:val="24"/>
          <w:szCs w:val="24"/>
        </w:rPr>
        <w:t xml:space="preserve"> включаются представители школы</w:t>
      </w:r>
      <w:r w:rsidRPr="00B11383">
        <w:rPr>
          <w:rFonts w:ascii="Times New Roman" w:hAnsi="Times New Roman" w:cs="Times New Roman"/>
          <w:sz w:val="24"/>
          <w:szCs w:val="24"/>
        </w:rPr>
        <w:t xml:space="preserve">, представитель выборного органа обучающихся школы. </w:t>
      </w:r>
    </w:p>
    <w:p w:rsidR="0034589F" w:rsidRDefault="0034589F" w:rsidP="0034589F">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3.2.2. </w:t>
      </w:r>
      <w:r w:rsidRPr="00B11383">
        <w:rPr>
          <w:rFonts w:ascii="Times New Roman" w:hAnsi="Times New Roman" w:cs="Times New Roman"/>
          <w:sz w:val="24"/>
          <w:szCs w:val="24"/>
        </w:rPr>
        <w:t>В состав комиссии могут быть по согласованию включены представители Министерства образования и науки Российско</w:t>
      </w:r>
      <w:r>
        <w:rPr>
          <w:rFonts w:ascii="Times New Roman" w:hAnsi="Times New Roman" w:cs="Times New Roman"/>
          <w:sz w:val="24"/>
          <w:szCs w:val="24"/>
        </w:rPr>
        <w:t>й Федерации</w:t>
      </w:r>
      <w:r w:rsidRPr="00B11383">
        <w:rPr>
          <w:rFonts w:ascii="Times New Roman" w:hAnsi="Times New Roman" w:cs="Times New Roman"/>
          <w:sz w:val="24"/>
          <w:szCs w:val="24"/>
        </w:rPr>
        <w:t xml:space="preserve">, Профессионального союза работников народного образования и науки Российской Федерации.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3.2.3. </w:t>
      </w:r>
      <w:r w:rsidRPr="00B11383">
        <w:rPr>
          <w:rFonts w:ascii="Times New Roman" w:hAnsi="Times New Roman" w:cs="Times New Roman"/>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3.2.4. </w:t>
      </w:r>
      <w:r w:rsidRPr="00B11383">
        <w:rPr>
          <w:rFonts w:ascii="Times New Roman" w:hAnsi="Times New Roman" w:cs="Times New Roman"/>
          <w:sz w:val="24"/>
          <w:szCs w:val="24"/>
        </w:rPr>
        <w:t xml:space="preserve">Расследование проводится комиссией в течение пятнадцати календарных дней с момента происшествия.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3.3.1.</w:t>
      </w:r>
      <w:r w:rsidRPr="00B11383">
        <w:rPr>
          <w:rFonts w:ascii="Times New Roman" w:hAnsi="Times New Roman" w:cs="Times New Roman"/>
          <w:sz w:val="24"/>
          <w:szCs w:val="24"/>
        </w:rPr>
        <w:t xml:space="preserve"> Несчастный случай с обучающимся школы,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школы.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3.4.1.</w:t>
      </w:r>
      <w:r w:rsidRPr="00B11383">
        <w:rPr>
          <w:rFonts w:ascii="Times New Roman" w:hAnsi="Times New Roman" w:cs="Times New Roman"/>
          <w:sz w:val="24"/>
          <w:szCs w:val="24"/>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школы, в течение трех суток после получения информации о последствиях несчастного случая направляет сообщение: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а) Учредителю;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б) в территориальный орган Министерства внутренних дел Российской Федерации;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в) в выборный орган пред</w:t>
      </w:r>
      <w:r>
        <w:rPr>
          <w:rFonts w:ascii="Times New Roman" w:hAnsi="Times New Roman" w:cs="Times New Roman"/>
          <w:sz w:val="24"/>
          <w:szCs w:val="24"/>
        </w:rPr>
        <w:t xml:space="preserve">ставительного органа </w:t>
      </w:r>
      <w:r w:rsidRPr="00B11383">
        <w:rPr>
          <w:rFonts w:ascii="Times New Roman" w:hAnsi="Times New Roman" w:cs="Times New Roman"/>
          <w:sz w:val="24"/>
          <w:szCs w:val="24"/>
        </w:rPr>
        <w:t xml:space="preserve"> школы</w:t>
      </w:r>
      <w:r>
        <w:rPr>
          <w:rFonts w:ascii="Times New Roman" w:hAnsi="Times New Roman" w:cs="Times New Roman"/>
          <w:sz w:val="24"/>
          <w:szCs w:val="24"/>
        </w:rPr>
        <w:t xml:space="preserve"> (совет родителей)</w:t>
      </w:r>
      <w:r w:rsidRPr="00B11383">
        <w:rPr>
          <w:rFonts w:ascii="Times New Roman" w:hAnsi="Times New Roman" w:cs="Times New Roman"/>
          <w:sz w:val="24"/>
          <w:szCs w:val="24"/>
        </w:rPr>
        <w:t xml:space="preserve">; </w:t>
      </w:r>
    </w:p>
    <w:p w:rsidR="00BF4EF5"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3.5.1</w:t>
      </w:r>
      <w:r w:rsidRPr="00B11383">
        <w:rPr>
          <w:rFonts w:ascii="Times New Roman" w:hAnsi="Times New Roman" w:cs="Times New Roman"/>
          <w:sz w:val="24"/>
          <w:szCs w:val="24"/>
        </w:rPr>
        <w:t xml:space="preserve">. Несчастный случай, о котором не было своевременно сообщено руководителю школы,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школу. Срок подачи заявления не ограничен. </w:t>
      </w:r>
      <w:r>
        <w:rPr>
          <w:rFonts w:ascii="Times New Roman" w:hAnsi="Times New Roman" w:cs="Times New Roman"/>
          <w:sz w:val="24"/>
          <w:szCs w:val="24"/>
        </w:rPr>
        <w:t>3.6.1.</w:t>
      </w:r>
      <w:r w:rsidRPr="00B11383">
        <w:rPr>
          <w:rFonts w:ascii="Times New Roman" w:hAnsi="Times New Roman" w:cs="Times New Roman"/>
          <w:sz w:val="24"/>
          <w:szCs w:val="24"/>
        </w:rPr>
        <w:t xml:space="preserve"> При необходимости проведения дополнительной проверки обстоятельств </w:t>
      </w:r>
      <w:r w:rsidRPr="00B11383">
        <w:rPr>
          <w:rFonts w:ascii="Times New Roman" w:hAnsi="Times New Roman" w:cs="Times New Roman"/>
          <w:sz w:val="24"/>
          <w:szCs w:val="24"/>
        </w:rPr>
        <w:lastRenderedPageBreak/>
        <w:t xml:space="preserve">несчастного случая срок расследования несчастного случая с обучающимся в школе, может быть продлен распорядительным актом руководителя школы или Учредителем, </w:t>
      </w:r>
    </w:p>
    <w:p w:rsidR="00BF4EF5" w:rsidRDefault="00BF4EF5" w:rsidP="0034589F">
      <w:pPr>
        <w:spacing w:after="0" w:line="240" w:lineRule="atLeast"/>
        <w:jc w:val="both"/>
        <w:rPr>
          <w:rFonts w:ascii="Times New Roman" w:hAnsi="Times New Roman" w:cs="Times New Roman"/>
          <w:sz w:val="24"/>
          <w:szCs w:val="24"/>
        </w:rPr>
      </w:pP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утвердившим состав комиссии, с учетом изложенных председателем комиссии причин продления, до тридцати календарных дней.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3.7.1.</w:t>
      </w:r>
      <w:r w:rsidRPr="00B11383">
        <w:rPr>
          <w:rFonts w:ascii="Times New Roman" w:hAnsi="Times New Roman" w:cs="Times New Roman"/>
          <w:sz w:val="24"/>
          <w:szCs w:val="24"/>
        </w:rPr>
        <w:t xml:space="preserve">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 </w:t>
      </w:r>
    </w:p>
    <w:p w:rsidR="0034589F" w:rsidRDefault="0034589F" w:rsidP="0034589F">
      <w:pPr>
        <w:spacing w:after="0" w:line="240" w:lineRule="atLeast"/>
        <w:jc w:val="both"/>
        <w:rPr>
          <w:rFonts w:ascii="Times New Roman" w:hAnsi="Times New Roman" w:cs="Times New Roman"/>
          <w:sz w:val="24"/>
          <w:szCs w:val="24"/>
        </w:rPr>
      </w:pPr>
    </w:p>
    <w:p w:rsidR="0034589F" w:rsidRPr="00722242" w:rsidRDefault="0034589F" w:rsidP="00722242">
      <w:pPr>
        <w:spacing w:after="0" w:line="240" w:lineRule="atLeast"/>
        <w:jc w:val="center"/>
        <w:rPr>
          <w:rFonts w:ascii="Times New Roman" w:hAnsi="Times New Roman" w:cs="Times New Roman"/>
          <w:b/>
          <w:sz w:val="24"/>
          <w:szCs w:val="24"/>
        </w:rPr>
      </w:pPr>
      <w:r w:rsidRPr="00722242">
        <w:rPr>
          <w:rFonts w:ascii="Times New Roman" w:hAnsi="Times New Roman" w:cs="Times New Roman"/>
          <w:b/>
          <w:sz w:val="24"/>
          <w:szCs w:val="24"/>
        </w:rPr>
        <w:t>IV. Порядок работы комиссий при расследовании несчастного случая с обучающимся</w:t>
      </w:r>
    </w:p>
    <w:p w:rsidR="0034589F" w:rsidRDefault="0034589F" w:rsidP="0034589F">
      <w:pPr>
        <w:spacing w:after="0" w:line="240" w:lineRule="atLeast"/>
        <w:jc w:val="both"/>
        <w:rPr>
          <w:rFonts w:ascii="Times New Roman" w:hAnsi="Times New Roman" w:cs="Times New Roman"/>
          <w:sz w:val="24"/>
          <w:szCs w:val="24"/>
        </w:rPr>
      </w:pP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4.1</w:t>
      </w:r>
      <w:r w:rsidRPr="00B11383">
        <w:rPr>
          <w:rFonts w:ascii="Times New Roman" w:hAnsi="Times New Roman" w:cs="Times New Roman"/>
          <w:sz w:val="24"/>
          <w:szCs w:val="24"/>
        </w:rPr>
        <w:t xml:space="preserve">. Комиссия школы обязана: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б) составить протокол опроса очевидцев несчастного случая, должностного лица, проводившего учебное з</w:t>
      </w:r>
      <w:r>
        <w:rPr>
          <w:rFonts w:ascii="Times New Roman" w:hAnsi="Times New Roman" w:cs="Times New Roman"/>
          <w:sz w:val="24"/>
          <w:szCs w:val="24"/>
        </w:rPr>
        <w:t>анятие (мероприятие) в школе, (</w:t>
      </w:r>
      <w:r w:rsidRPr="00B11383">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 2</w:t>
      </w:r>
      <w:r>
        <w:rPr>
          <w:rFonts w:ascii="Times New Roman" w:hAnsi="Times New Roman" w:cs="Times New Roman"/>
          <w:sz w:val="24"/>
          <w:szCs w:val="24"/>
        </w:rPr>
        <w:t xml:space="preserve"> 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xml:space="preserve">);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г) составить протокол осмо</w:t>
      </w:r>
      <w:r>
        <w:rPr>
          <w:rFonts w:ascii="Times New Roman" w:hAnsi="Times New Roman" w:cs="Times New Roman"/>
          <w:sz w:val="24"/>
          <w:szCs w:val="24"/>
        </w:rPr>
        <w:t>тра места несчастного случая, (</w:t>
      </w:r>
      <w:r w:rsidRPr="00B11383">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B11383">
        <w:rPr>
          <w:rFonts w:ascii="Times New Roman" w:hAnsi="Times New Roman" w:cs="Times New Roman"/>
          <w:sz w:val="24"/>
          <w:szCs w:val="24"/>
        </w:rPr>
        <w:t xml:space="preserve"> 3</w:t>
      </w:r>
      <w:r>
        <w:rPr>
          <w:rFonts w:ascii="Times New Roman" w:hAnsi="Times New Roman" w:cs="Times New Roman"/>
          <w:sz w:val="24"/>
          <w:szCs w:val="24"/>
        </w:rPr>
        <w:t xml:space="preserve"> 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xml:space="preserve">) , схему места несчастного случая, произвести, по возможности, фотографирование или видеосъемку;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д) изучить документы, характеризующие условия осуществления образовательной деятельности, проводимого учебного занятия (мероприятия);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школой, предписаний органов государственного контроля и общественного контроля (надзора), выданных школе, и касающихся предмета расследования, изучить состояние выполнения предписаний об устранении допущенных нарушений;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з) составить акт о расследовании несчастного случая с обучающимся, (приложении </w:t>
      </w:r>
      <w:r>
        <w:rPr>
          <w:rFonts w:ascii="Times New Roman" w:hAnsi="Times New Roman" w:cs="Times New Roman"/>
          <w:sz w:val="24"/>
          <w:szCs w:val="24"/>
        </w:rPr>
        <w:t>№</w:t>
      </w:r>
      <w:r w:rsidRPr="00B11383">
        <w:rPr>
          <w:rFonts w:ascii="Times New Roman" w:hAnsi="Times New Roman" w:cs="Times New Roman"/>
          <w:sz w:val="24"/>
          <w:szCs w:val="24"/>
        </w:rPr>
        <w:t xml:space="preserve"> 4</w:t>
      </w:r>
      <w:r>
        <w:rPr>
          <w:rFonts w:ascii="Times New Roman" w:hAnsi="Times New Roman" w:cs="Times New Roman"/>
          <w:sz w:val="24"/>
          <w:szCs w:val="24"/>
        </w:rPr>
        <w:t xml:space="preserve"> 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xml:space="preserve">) .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4.2 </w:t>
      </w:r>
      <w:r w:rsidRPr="00B11383">
        <w:rPr>
          <w:rFonts w:ascii="Times New Roman" w:hAnsi="Times New Roman" w:cs="Times New Roman"/>
          <w:sz w:val="24"/>
          <w:szCs w:val="24"/>
        </w:rPr>
        <w:t xml:space="preserve"> Комиссия, созданная Учредителем для расследования несчастного случая, обязана: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школе, (приложение </w:t>
      </w:r>
      <w:r>
        <w:rPr>
          <w:rFonts w:ascii="Times New Roman" w:hAnsi="Times New Roman" w:cs="Times New Roman"/>
          <w:sz w:val="24"/>
          <w:szCs w:val="24"/>
        </w:rPr>
        <w:t>№</w:t>
      </w:r>
      <w:r w:rsidRPr="00B11383">
        <w:rPr>
          <w:rFonts w:ascii="Times New Roman" w:hAnsi="Times New Roman" w:cs="Times New Roman"/>
          <w:sz w:val="24"/>
          <w:szCs w:val="24"/>
        </w:rPr>
        <w:t xml:space="preserve"> 2</w:t>
      </w:r>
      <w:r w:rsidRPr="00096F41">
        <w:rPr>
          <w:rFonts w:ascii="Times New Roman" w:hAnsi="Times New Roman" w:cs="Times New Roman"/>
          <w:sz w:val="24"/>
          <w:szCs w:val="24"/>
        </w:rPr>
        <w:t xml:space="preserve"> </w:t>
      </w:r>
      <w:r>
        <w:rPr>
          <w:rFonts w:ascii="Times New Roman" w:hAnsi="Times New Roman" w:cs="Times New Roman"/>
          <w:sz w:val="24"/>
          <w:szCs w:val="24"/>
        </w:rPr>
        <w:t xml:space="preserve">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xml:space="preserve">;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в) запросить в медицинской организации медицинское заключение или заключение о причине смерти; </w:t>
      </w:r>
    </w:p>
    <w:p w:rsidR="00BF4EF5"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lastRenderedPageBreak/>
        <w:t xml:space="preserve">г) составить протокол осмотра места несчастного случая, (приложение </w:t>
      </w:r>
      <w:r>
        <w:rPr>
          <w:rFonts w:ascii="Times New Roman" w:hAnsi="Times New Roman" w:cs="Times New Roman"/>
          <w:sz w:val="24"/>
          <w:szCs w:val="24"/>
        </w:rPr>
        <w:t>№</w:t>
      </w:r>
      <w:r w:rsidRPr="00B11383">
        <w:rPr>
          <w:rFonts w:ascii="Times New Roman" w:hAnsi="Times New Roman" w:cs="Times New Roman"/>
          <w:sz w:val="24"/>
          <w:szCs w:val="24"/>
        </w:rPr>
        <w:t xml:space="preserve"> 3</w:t>
      </w:r>
      <w:r>
        <w:rPr>
          <w:rFonts w:ascii="Times New Roman" w:hAnsi="Times New Roman" w:cs="Times New Roman"/>
          <w:sz w:val="24"/>
          <w:szCs w:val="24"/>
        </w:rPr>
        <w:t xml:space="preserve"> к Порядку расследования и учета несчастных случаев с обучающимися, утвержденным приказом </w:t>
      </w:r>
    </w:p>
    <w:p w:rsidR="00BF4EF5" w:rsidRDefault="00BF4EF5" w:rsidP="0034589F">
      <w:pPr>
        <w:spacing w:after="0" w:line="240" w:lineRule="atLeast"/>
        <w:jc w:val="both"/>
        <w:rPr>
          <w:rFonts w:ascii="Times New Roman" w:hAnsi="Times New Roman" w:cs="Times New Roman"/>
          <w:sz w:val="24"/>
          <w:szCs w:val="24"/>
        </w:rPr>
      </w:pPr>
    </w:p>
    <w:p w:rsidR="0034589F" w:rsidRDefault="0034589F" w:rsidP="0034589F">
      <w:pPr>
        <w:spacing w:after="0" w:line="240" w:lineRule="atLeast"/>
        <w:jc w:val="both"/>
        <w:rPr>
          <w:rFonts w:ascii="Times New Roman" w:hAnsi="Times New Roman" w:cs="Times New Roman"/>
          <w:sz w:val="24"/>
          <w:szCs w:val="24"/>
        </w:rPr>
      </w:pP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xml:space="preserve">) , схему места несчастного случая, произвести, по возможности, фотографирование или видеосъемку;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д) изучить документы, характеризующие условия осуществления образовательной деятельности, проводимого учебного занятия (мероприятия);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школой, предписаний органов государственного контроля и общественного контроля (надзора), выданных школе и касающихся предмета расследования, изучить состояние выполнения предписаний об устранении допущенных нарушений;</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(приложение </w:t>
      </w:r>
      <w:r>
        <w:rPr>
          <w:rFonts w:ascii="Times New Roman" w:hAnsi="Times New Roman" w:cs="Times New Roman"/>
          <w:sz w:val="24"/>
          <w:szCs w:val="24"/>
        </w:rPr>
        <w:t>№</w:t>
      </w:r>
      <w:r w:rsidRPr="00B11383">
        <w:rPr>
          <w:rFonts w:ascii="Times New Roman" w:hAnsi="Times New Roman" w:cs="Times New Roman"/>
          <w:sz w:val="24"/>
          <w:szCs w:val="24"/>
        </w:rPr>
        <w:t xml:space="preserve"> 5</w:t>
      </w:r>
      <w:r w:rsidRPr="00096F41">
        <w:rPr>
          <w:rFonts w:ascii="Times New Roman" w:hAnsi="Times New Roman" w:cs="Times New Roman"/>
          <w:sz w:val="24"/>
          <w:szCs w:val="24"/>
        </w:rPr>
        <w:t xml:space="preserve"> </w:t>
      </w:r>
      <w:r>
        <w:rPr>
          <w:rFonts w:ascii="Times New Roman" w:hAnsi="Times New Roman" w:cs="Times New Roman"/>
          <w:sz w:val="24"/>
          <w:szCs w:val="24"/>
        </w:rPr>
        <w:t xml:space="preserve">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 </w:t>
      </w:r>
      <w:r w:rsidR="00722242">
        <w:rPr>
          <w:rFonts w:ascii="Times New Roman" w:hAnsi="Times New Roman" w:cs="Times New Roman"/>
          <w:sz w:val="24"/>
          <w:szCs w:val="24"/>
        </w:rPr>
        <w:t xml:space="preserve">) </w:t>
      </w:r>
      <w:r w:rsidRPr="00B11383">
        <w:rPr>
          <w:rFonts w:ascii="Times New Roman" w:hAnsi="Times New Roman" w:cs="Times New Roman"/>
          <w:sz w:val="24"/>
          <w:szCs w:val="24"/>
        </w:rPr>
        <w:t xml:space="preserve">при групповом несчастном случае акт о несчастном случае с обучающимся составляется на каждого пострадавшего. </w:t>
      </w:r>
      <w:r>
        <w:rPr>
          <w:rFonts w:ascii="Times New Roman" w:hAnsi="Times New Roman" w:cs="Times New Roman"/>
          <w:sz w:val="24"/>
          <w:szCs w:val="24"/>
        </w:rPr>
        <w:t>4.3</w:t>
      </w:r>
      <w:r w:rsidRPr="00B11383">
        <w:rPr>
          <w:rFonts w:ascii="Times New Roman" w:hAnsi="Times New Roman" w:cs="Times New Roman"/>
          <w:sz w:val="24"/>
          <w:szCs w:val="24"/>
        </w:rPr>
        <w:t xml:space="preserve">. По требованию </w:t>
      </w:r>
      <w:r>
        <w:rPr>
          <w:rFonts w:ascii="Times New Roman" w:hAnsi="Times New Roman" w:cs="Times New Roman"/>
          <w:sz w:val="24"/>
          <w:szCs w:val="24"/>
        </w:rPr>
        <w:t>комиссии руководитель школы</w:t>
      </w:r>
      <w:r w:rsidRPr="00B11383">
        <w:rPr>
          <w:rFonts w:ascii="Times New Roman" w:hAnsi="Times New Roman" w:cs="Times New Roman"/>
          <w:sz w:val="24"/>
          <w:szCs w:val="24"/>
        </w:rPr>
        <w:t xml:space="preserve">, в необходимых для проведения расследования случаях, за счет средств школы, обеспечивает получение от компетентных органов экспертного заключения по результатам: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медицинской экспертизы; экспертизы качества медицинской помощи;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ветеринарно-санитарной экспертизы;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или иной необходимой для расследования экспертизы.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4.4</w:t>
      </w:r>
      <w:r w:rsidRPr="00B11383">
        <w:rPr>
          <w:rFonts w:ascii="Times New Roman" w:hAnsi="Times New Roman" w:cs="Times New Roman"/>
          <w:sz w:val="24"/>
          <w:szCs w:val="24"/>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школе, обязана по запросу руководителя школы, выдать медицинское заключение или заключение о причине смерти.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4.5</w:t>
      </w:r>
      <w:r w:rsidRPr="00B11383">
        <w:rPr>
          <w:rFonts w:ascii="Times New Roman" w:hAnsi="Times New Roman" w:cs="Times New Roman"/>
          <w:sz w:val="24"/>
          <w:szCs w:val="24"/>
        </w:rPr>
        <w:t xml:space="preserve">. Материалы расследования несчастного случая с обучающимся включают: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а) распорядительный акт о создании комиссии по расследованию несчастного случая;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б) письменное объяснение от пострадавшего (по возможности);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в) протокол опроса очевидцев несчастного случая, должностного лица, проводившего учебное занятие (мероприятие);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г) планы, эскизы, схемы, протокол осмотра и описания места несчастного случая, при необходимости фото- и видеоматериалы;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д) информацию о проведенных мероприятиях по предупреждению травматизма с пострадавшим;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е) экспертные заключения специалистов, результаты технических расчетов, лабораторных исследований и испытаний (при необходимости);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ж) медицинское заключение или заключение о причине смерти (в случае их представления лицами, имеющими право на их получение);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и) другие документы по усмотрению комиссии.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4.6.</w:t>
      </w:r>
      <w:r w:rsidRPr="00B11383">
        <w:rPr>
          <w:rFonts w:ascii="Times New Roman" w:hAnsi="Times New Roman" w:cs="Times New Roman"/>
          <w:sz w:val="24"/>
          <w:szCs w:val="24"/>
        </w:rPr>
        <w:t xml:space="preserve">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школы, и заверяется печатью школы.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w:t>
      </w:r>
      <w:r w:rsidRPr="00B11383">
        <w:rPr>
          <w:rFonts w:ascii="Times New Roman" w:hAnsi="Times New Roman" w:cs="Times New Roman"/>
          <w:sz w:val="24"/>
          <w:szCs w:val="24"/>
        </w:rPr>
        <w:lastRenderedPageBreak/>
        <w:t>доверенному лицу), родителям (законному представителю) несовершеннолетнего пострадавшего</w:t>
      </w:r>
      <w:r w:rsidR="003E71BD">
        <w:rPr>
          <w:rFonts w:ascii="Times New Roman" w:hAnsi="Times New Roman" w:cs="Times New Roman"/>
          <w:sz w:val="24"/>
          <w:szCs w:val="24"/>
        </w:rPr>
        <w:t xml:space="preserve"> </w:t>
      </w:r>
      <w:r w:rsidR="00F23EBF">
        <w:rPr>
          <w:rFonts w:ascii="Times New Roman" w:hAnsi="Times New Roman" w:cs="Times New Roman"/>
          <w:sz w:val="24"/>
          <w:szCs w:val="24"/>
        </w:rPr>
        <w:t>в течение трех рабочих дней</w:t>
      </w:r>
      <w:r w:rsidR="003E71BD">
        <w:rPr>
          <w:rFonts w:ascii="Times New Roman" w:hAnsi="Times New Roman" w:cs="Times New Roman"/>
          <w:sz w:val="24"/>
          <w:szCs w:val="24"/>
        </w:rPr>
        <w:t>, после утверждения акта директором школы.</w:t>
      </w:r>
    </w:p>
    <w:p w:rsidR="00BF4EF5" w:rsidRDefault="00BF4EF5" w:rsidP="0034589F">
      <w:pPr>
        <w:spacing w:after="0" w:line="240" w:lineRule="atLeast"/>
        <w:jc w:val="both"/>
        <w:rPr>
          <w:rFonts w:ascii="Times New Roman" w:hAnsi="Times New Roman" w:cs="Times New Roman"/>
          <w:sz w:val="24"/>
          <w:szCs w:val="24"/>
        </w:rPr>
      </w:pPr>
    </w:p>
    <w:p w:rsidR="00BF4EF5" w:rsidRDefault="00BF4EF5" w:rsidP="0034589F">
      <w:pPr>
        <w:spacing w:after="0" w:line="240" w:lineRule="atLeast"/>
        <w:jc w:val="both"/>
        <w:rPr>
          <w:rFonts w:ascii="Times New Roman" w:hAnsi="Times New Roman" w:cs="Times New Roman"/>
          <w:sz w:val="24"/>
          <w:szCs w:val="24"/>
        </w:rPr>
      </w:pP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Второй экземпляр акта о расследовании несчастного случая с обучающимся вместе с материалами расследования хранится в школе, в течение сорока пяти лет.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Третий экземпляр акта о расследовании несчастного случая с обучающимся вместе с копиями материалов расследования направляется Учредителю.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Информация о несчастном случае регистрируется в журнале регистрации несчастных случа</w:t>
      </w:r>
      <w:r>
        <w:rPr>
          <w:rFonts w:ascii="Times New Roman" w:hAnsi="Times New Roman" w:cs="Times New Roman"/>
          <w:sz w:val="24"/>
          <w:szCs w:val="24"/>
        </w:rPr>
        <w:t>ев с обучающимися</w:t>
      </w:r>
      <w:r w:rsidRPr="00B11383">
        <w:rPr>
          <w:rFonts w:ascii="Times New Roman" w:hAnsi="Times New Roman" w:cs="Times New Roman"/>
          <w:sz w:val="24"/>
          <w:szCs w:val="24"/>
        </w:rPr>
        <w:t xml:space="preserve"> (далее - журнал регистрации).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4.7.</w:t>
      </w:r>
      <w:r w:rsidRPr="00B11383">
        <w:rPr>
          <w:rFonts w:ascii="Times New Roman" w:hAnsi="Times New Roman" w:cs="Times New Roman"/>
          <w:sz w:val="24"/>
          <w:szCs w:val="24"/>
        </w:rPr>
        <w:t xml:space="preserve">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w:t>
      </w:r>
      <w:r>
        <w:rPr>
          <w:rFonts w:ascii="Times New Roman" w:hAnsi="Times New Roman" w:cs="Times New Roman"/>
          <w:sz w:val="24"/>
          <w:szCs w:val="24"/>
        </w:rPr>
        <w:t>учреждении</w:t>
      </w:r>
      <w:r w:rsidRPr="00B11383">
        <w:rPr>
          <w:rFonts w:ascii="Times New Roman" w:hAnsi="Times New Roman" w:cs="Times New Roman"/>
          <w:sz w:val="24"/>
          <w:szCs w:val="24"/>
        </w:rPr>
        <w:t xml:space="preserve"> в течение сорока пяти лет. Информация о групповом несчастном случае, тяжелом несчастном случае, несчастном случае со смертельным исходом регистрируется школой в журнале регистрации.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4.8. </w:t>
      </w:r>
      <w:r w:rsidRPr="00B11383">
        <w:rPr>
          <w:rFonts w:ascii="Times New Roman" w:hAnsi="Times New Roman" w:cs="Times New Roman"/>
          <w:sz w:val="24"/>
          <w:szCs w:val="24"/>
        </w:rPr>
        <w:t xml:space="preserve">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б) органам местного самоуправления;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в) в Министерство образования и науки Российской Федерации (по запросу)</w:t>
      </w:r>
      <w:r>
        <w:rPr>
          <w:rFonts w:ascii="Times New Roman" w:hAnsi="Times New Roman" w:cs="Times New Roman"/>
          <w:sz w:val="24"/>
          <w:szCs w:val="24"/>
        </w:rPr>
        <w:t>;</w:t>
      </w:r>
      <w:r w:rsidRPr="00B11383">
        <w:rPr>
          <w:rFonts w:ascii="Times New Roman" w:hAnsi="Times New Roman" w:cs="Times New Roman"/>
          <w:sz w:val="24"/>
          <w:szCs w:val="24"/>
        </w:rPr>
        <w:t xml:space="preserve">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г) в территориальный орган Министерства внутренних дел (с приложением копий материалов расследования);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д) в представительный орган школы (по запросу).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4.9.</w:t>
      </w:r>
      <w:r w:rsidRPr="00B11383">
        <w:rPr>
          <w:rFonts w:ascii="Times New Roman" w:hAnsi="Times New Roman" w:cs="Times New Roman"/>
          <w:sz w:val="24"/>
          <w:szCs w:val="24"/>
        </w:rPr>
        <w:t xml:space="preserve"> Документы по расследованию каждого несчастного случая с обучающимися,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4.10.</w:t>
      </w:r>
      <w:r w:rsidRPr="00B11383">
        <w:rPr>
          <w:rFonts w:ascii="Times New Roman" w:hAnsi="Times New Roman" w:cs="Times New Roman"/>
          <w:sz w:val="24"/>
          <w:szCs w:val="24"/>
        </w:rPr>
        <w:t xml:space="preserve">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 несчастный случай, происшедший при совершении обучающимся действий, квалифицированных правоохранительными органами как преступление.</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4.11. </w:t>
      </w:r>
      <w:r w:rsidRPr="00B11383">
        <w:rPr>
          <w:rFonts w:ascii="Times New Roman" w:hAnsi="Times New Roman" w:cs="Times New Roman"/>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образцам,</w:t>
      </w:r>
      <w:r>
        <w:rPr>
          <w:rFonts w:ascii="Times New Roman" w:hAnsi="Times New Roman" w:cs="Times New Roman"/>
          <w:sz w:val="24"/>
          <w:szCs w:val="24"/>
        </w:rPr>
        <w:t xml:space="preserve"> (</w:t>
      </w:r>
      <w:r w:rsidRPr="00B11383">
        <w:rPr>
          <w:rFonts w:ascii="Times New Roman" w:hAnsi="Times New Roman" w:cs="Times New Roman"/>
          <w:sz w:val="24"/>
          <w:szCs w:val="24"/>
        </w:rPr>
        <w:t>при</w:t>
      </w:r>
      <w:r>
        <w:rPr>
          <w:rFonts w:ascii="Times New Roman" w:hAnsi="Times New Roman" w:cs="Times New Roman"/>
          <w:sz w:val="24"/>
          <w:szCs w:val="24"/>
        </w:rPr>
        <w:t>ложения № 4, №</w:t>
      </w:r>
      <w:r w:rsidRPr="00B11383">
        <w:rPr>
          <w:rFonts w:ascii="Times New Roman" w:hAnsi="Times New Roman" w:cs="Times New Roman"/>
          <w:sz w:val="24"/>
          <w:szCs w:val="24"/>
        </w:rPr>
        <w:t xml:space="preserve"> 5</w:t>
      </w:r>
      <w:r w:rsidRPr="00096F41">
        <w:rPr>
          <w:rFonts w:ascii="Times New Roman" w:hAnsi="Times New Roman" w:cs="Times New Roman"/>
          <w:sz w:val="24"/>
          <w:szCs w:val="24"/>
        </w:rPr>
        <w:t xml:space="preserve"> </w:t>
      </w:r>
      <w:r>
        <w:rPr>
          <w:rFonts w:ascii="Times New Roman" w:hAnsi="Times New Roman" w:cs="Times New Roman"/>
          <w:sz w:val="24"/>
          <w:szCs w:val="24"/>
        </w:rPr>
        <w:t xml:space="preserve">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в двух экземплярах.</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B11383">
        <w:rPr>
          <w:rFonts w:ascii="Times New Roman" w:hAnsi="Times New Roman" w:cs="Times New Roman"/>
          <w:sz w:val="24"/>
          <w:szCs w:val="24"/>
        </w:rPr>
        <w:t xml:space="preserve"> 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11383">
        <w:rPr>
          <w:rFonts w:ascii="Times New Roman" w:hAnsi="Times New Roman" w:cs="Times New Roman"/>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школе, в течение сорока пяти лет. </w:t>
      </w:r>
    </w:p>
    <w:p w:rsidR="00BF4EF5" w:rsidRDefault="00BF4EF5" w:rsidP="0034589F">
      <w:pPr>
        <w:spacing w:after="0" w:line="240" w:lineRule="atLeast"/>
        <w:jc w:val="both"/>
        <w:rPr>
          <w:rFonts w:ascii="Times New Roman" w:hAnsi="Times New Roman" w:cs="Times New Roman"/>
          <w:sz w:val="24"/>
          <w:szCs w:val="24"/>
        </w:rPr>
      </w:pP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При этом количество выдаваемых экземпляров зависит от числа пострадавших. </w:t>
      </w:r>
      <w:r>
        <w:rPr>
          <w:rFonts w:ascii="Times New Roman" w:hAnsi="Times New Roman" w:cs="Times New Roman"/>
          <w:sz w:val="24"/>
          <w:szCs w:val="24"/>
        </w:rPr>
        <w:t xml:space="preserve">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4.12. </w:t>
      </w:r>
      <w:r w:rsidRPr="00B11383">
        <w:rPr>
          <w:rFonts w:ascii="Times New Roman" w:hAnsi="Times New Roman" w:cs="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 </w:t>
      </w:r>
      <w:r>
        <w:rPr>
          <w:rFonts w:ascii="Times New Roman" w:hAnsi="Times New Roman" w:cs="Times New Roman"/>
          <w:sz w:val="24"/>
          <w:szCs w:val="24"/>
        </w:rPr>
        <w:t xml:space="preserve">4.13. </w:t>
      </w:r>
      <w:r w:rsidRPr="00B11383">
        <w:rPr>
          <w:rFonts w:ascii="Times New Roman" w:hAnsi="Times New Roman" w:cs="Times New Roman"/>
          <w:sz w:val="24"/>
          <w:szCs w:val="24"/>
        </w:rPr>
        <w:t xml:space="preserve">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 </w:t>
      </w:r>
    </w:p>
    <w:p w:rsidR="0034589F" w:rsidRDefault="0034589F" w:rsidP="0034589F">
      <w:pPr>
        <w:spacing w:after="0" w:line="240" w:lineRule="atLeast"/>
        <w:jc w:val="both"/>
        <w:rPr>
          <w:rFonts w:ascii="Times New Roman" w:hAnsi="Times New Roman" w:cs="Times New Roman"/>
          <w:sz w:val="24"/>
          <w:szCs w:val="24"/>
        </w:rPr>
      </w:pPr>
      <w:r w:rsidRPr="00B11383">
        <w:rPr>
          <w:rFonts w:ascii="Times New Roman" w:hAnsi="Times New Roman" w:cs="Times New Roman"/>
          <w:sz w:val="24"/>
          <w:szCs w:val="24"/>
        </w:rPr>
        <w:t xml:space="preserve">Учет несчастных случаев с обучающимися и принятие мер по устранению причин несчастного случая в школе, осуществляет специалист по ОТ путем фиксации в журнале регистрации несчастных случаев с обучающимися. </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4.14.</w:t>
      </w:r>
      <w:r w:rsidRPr="00B11383">
        <w:rPr>
          <w:rFonts w:ascii="Times New Roman" w:hAnsi="Times New Roman" w:cs="Times New Roman"/>
          <w:sz w:val="24"/>
          <w:szCs w:val="24"/>
        </w:rPr>
        <w:t xml:space="preserve">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школы проводить расследование несчастного случая с обучающимся во время его пребывания в школе, рассматриваются в судебном порядке.</w:t>
      </w:r>
      <w:r>
        <w:rPr>
          <w:rFonts w:ascii="Times New Roman" w:hAnsi="Times New Roman" w:cs="Times New Roman"/>
          <w:sz w:val="24"/>
          <w:szCs w:val="24"/>
        </w:rPr>
        <w:t xml:space="preserve">  </w:t>
      </w:r>
    </w:p>
    <w:p w:rsidR="0034589F" w:rsidRDefault="0034589F" w:rsidP="0034589F">
      <w:pPr>
        <w:spacing w:after="0" w:line="240" w:lineRule="atLeast"/>
        <w:jc w:val="both"/>
        <w:rPr>
          <w:rFonts w:ascii="Times New Roman" w:hAnsi="Times New Roman" w:cs="Times New Roman"/>
          <w:sz w:val="24"/>
          <w:szCs w:val="24"/>
        </w:rPr>
      </w:pPr>
    </w:p>
    <w:p w:rsidR="0034589F" w:rsidRPr="00BF4EF5" w:rsidRDefault="0034589F" w:rsidP="00BF4EF5">
      <w:pPr>
        <w:spacing w:after="0" w:line="240" w:lineRule="atLeast"/>
        <w:jc w:val="center"/>
        <w:rPr>
          <w:rFonts w:ascii="Times New Roman" w:hAnsi="Times New Roman" w:cs="Times New Roman"/>
          <w:b/>
          <w:sz w:val="24"/>
          <w:szCs w:val="24"/>
        </w:rPr>
      </w:pPr>
      <w:r w:rsidRPr="00BF4EF5">
        <w:rPr>
          <w:rFonts w:ascii="Times New Roman" w:hAnsi="Times New Roman" w:cs="Times New Roman"/>
          <w:b/>
          <w:sz w:val="24"/>
          <w:szCs w:val="24"/>
        </w:rPr>
        <w:t>V. Порядок представления отчетов о несчастных случаях с обучающимися</w:t>
      </w:r>
    </w:p>
    <w:p w:rsidR="0034589F" w:rsidRDefault="0034589F" w:rsidP="0034589F">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5.1. Школа</w:t>
      </w:r>
      <w:r w:rsidRPr="00B11383">
        <w:rPr>
          <w:rFonts w:ascii="Times New Roman" w:hAnsi="Times New Roman" w:cs="Times New Roman"/>
          <w:sz w:val="24"/>
          <w:szCs w:val="24"/>
        </w:rPr>
        <w:t>, до 20 января наступившего года направляют Учредителю отчет о происшедших несчастных случая</w:t>
      </w:r>
      <w:r w:rsidR="00BF4EF5">
        <w:rPr>
          <w:rFonts w:ascii="Times New Roman" w:hAnsi="Times New Roman" w:cs="Times New Roman"/>
          <w:sz w:val="24"/>
          <w:szCs w:val="24"/>
        </w:rPr>
        <w:t>х с обучающимся за истекший год</w:t>
      </w:r>
      <w:r w:rsidRPr="00B11383">
        <w:rPr>
          <w:rFonts w:ascii="Times New Roman" w:hAnsi="Times New Roman" w:cs="Times New Roman"/>
          <w:sz w:val="24"/>
          <w:szCs w:val="24"/>
        </w:rPr>
        <w:t xml:space="preserve"> (приложение </w:t>
      </w:r>
      <w:r>
        <w:rPr>
          <w:rFonts w:ascii="Times New Roman" w:hAnsi="Times New Roman" w:cs="Times New Roman"/>
          <w:sz w:val="24"/>
          <w:szCs w:val="24"/>
        </w:rPr>
        <w:t>№</w:t>
      </w:r>
      <w:r w:rsidRPr="00B11383">
        <w:rPr>
          <w:rFonts w:ascii="Times New Roman" w:hAnsi="Times New Roman" w:cs="Times New Roman"/>
          <w:sz w:val="24"/>
          <w:szCs w:val="24"/>
        </w:rPr>
        <w:t xml:space="preserve"> 7</w:t>
      </w:r>
      <w:r>
        <w:rPr>
          <w:rFonts w:ascii="Times New Roman" w:hAnsi="Times New Roman" w:cs="Times New Roman"/>
          <w:sz w:val="24"/>
          <w:szCs w:val="24"/>
        </w:rPr>
        <w:t xml:space="preserve"> к Порядку расследования и учета несчастных случаев с обучающимися, утвержденным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от 21.07.2017 № 602</w:t>
      </w:r>
      <w:r w:rsidRPr="00B11383">
        <w:rPr>
          <w:rFonts w:ascii="Times New Roman" w:hAnsi="Times New Roman" w:cs="Times New Roman"/>
          <w:sz w:val="24"/>
          <w:szCs w:val="24"/>
        </w:rPr>
        <w:t xml:space="preserve">) . </w:t>
      </w:r>
    </w:p>
    <w:p w:rsidR="0034589F" w:rsidRDefault="0034589F" w:rsidP="0034589F">
      <w:pPr>
        <w:spacing w:after="0" w:line="240" w:lineRule="atLeast"/>
        <w:jc w:val="both"/>
        <w:rPr>
          <w:rFonts w:ascii="Times New Roman" w:hAnsi="Times New Roman" w:cs="Times New Roman"/>
          <w:sz w:val="24"/>
          <w:szCs w:val="24"/>
        </w:rPr>
      </w:pPr>
    </w:p>
    <w:p w:rsidR="0034589F" w:rsidRPr="00BF4EF5" w:rsidRDefault="0034589F" w:rsidP="00BF4EF5">
      <w:pPr>
        <w:tabs>
          <w:tab w:val="left" w:pos="280"/>
        </w:tabs>
        <w:spacing w:line="240" w:lineRule="atLeast"/>
        <w:jc w:val="center"/>
        <w:rPr>
          <w:rFonts w:ascii="Times New Roman" w:hAnsi="Times New Roman" w:cs="Times New Roman"/>
          <w:b/>
          <w:sz w:val="24"/>
          <w:szCs w:val="24"/>
        </w:rPr>
      </w:pPr>
      <w:bookmarkStart w:id="0" w:name="_GoBack"/>
      <w:r w:rsidRPr="00BF4EF5">
        <w:rPr>
          <w:rFonts w:ascii="Times New Roman" w:eastAsia="Times New Roman" w:hAnsi="Times New Roman" w:cs="Times New Roman"/>
          <w:b/>
          <w:bCs/>
          <w:sz w:val="24"/>
          <w:szCs w:val="24"/>
        </w:rPr>
        <w:t>VI.</w:t>
      </w:r>
      <w:r w:rsidRPr="00BF4EF5">
        <w:rPr>
          <w:rFonts w:ascii="Times New Roman" w:hAnsi="Times New Roman" w:cs="Times New Roman"/>
          <w:b/>
          <w:sz w:val="24"/>
          <w:szCs w:val="24"/>
        </w:rPr>
        <w:tab/>
      </w:r>
      <w:r w:rsidRPr="00BF4EF5">
        <w:rPr>
          <w:rFonts w:ascii="Times New Roman" w:eastAsia="Times New Roman" w:hAnsi="Times New Roman" w:cs="Times New Roman"/>
          <w:b/>
          <w:bCs/>
          <w:sz w:val="24"/>
          <w:szCs w:val="24"/>
        </w:rPr>
        <w:t>Внесение изменений и дополнений</w:t>
      </w:r>
    </w:p>
    <w:bookmarkEnd w:id="0"/>
    <w:p w:rsidR="0034589F" w:rsidRPr="000D30B0" w:rsidRDefault="0034589F" w:rsidP="0034589F">
      <w:pPr>
        <w:spacing w:line="240" w:lineRule="atLeast"/>
        <w:rPr>
          <w:rFonts w:ascii="Times New Roman" w:hAnsi="Times New Roman" w:cs="Times New Roman"/>
          <w:sz w:val="24"/>
          <w:szCs w:val="24"/>
        </w:rPr>
      </w:pPr>
      <w:r>
        <w:rPr>
          <w:rFonts w:ascii="Times New Roman" w:eastAsia="Times New Roman" w:hAnsi="Times New Roman" w:cs="Times New Roman"/>
          <w:sz w:val="24"/>
          <w:szCs w:val="24"/>
        </w:rPr>
        <w:t>6</w:t>
      </w:r>
      <w:r w:rsidRPr="000D30B0">
        <w:rPr>
          <w:rFonts w:ascii="Times New Roman" w:eastAsia="Times New Roman" w:hAnsi="Times New Roman" w:cs="Times New Roman"/>
          <w:sz w:val="24"/>
          <w:szCs w:val="24"/>
        </w:rPr>
        <w:t>.1. По мере необходимости в Положение вносятся изменения и дополнения в соответствии с изменениями нормативно-правовой и законодательной базы.</w:t>
      </w:r>
    </w:p>
    <w:p w:rsidR="0034589F" w:rsidRPr="000D30B0" w:rsidRDefault="0034589F" w:rsidP="0034589F">
      <w:pPr>
        <w:spacing w:line="240" w:lineRule="atLeast"/>
        <w:jc w:val="both"/>
        <w:rPr>
          <w:rFonts w:ascii="Times New Roman" w:hAnsi="Times New Roman" w:cs="Times New Roman"/>
          <w:sz w:val="24"/>
          <w:szCs w:val="24"/>
        </w:rPr>
      </w:pPr>
      <w:r>
        <w:rPr>
          <w:rFonts w:ascii="Times New Roman" w:eastAsia="Times New Roman" w:hAnsi="Times New Roman" w:cs="Times New Roman"/>
          <w:sz w:val="24"/>
          <w:szCs w:val="24"/>
        </w:rPr>
        <w:t>6</w:t>
      </w:r>
      <w:r w:rsidRPr="000D30B0">
        <w:rPr>
          <w:rFonts w:ascii="Times New Roman" w:eastAsia="Times New Roman" w:hAnsi="Times New Roman" w:cs="Times New Roman"/>
          <w:sz w:val="24"/>
          <w:szCs w:val="24"/>
        </w:rPr>
        <w:t>.2. Новая редакция Положения вступает в силу с момента утверждения директором образовательной организации. После принятия новой редакции Положения предыдущая редакция утрачивает силу.</w:t>
      </w:r>
    </w:p>
    <w:p w:rsidR="0034589F" w:rsidRPr="00873F73" w:rsidRDefault="0034589F" w:rsidP="0034589F">
      <w:pPr>
        <w:rPr>
          <w:sz w:val="24"/>
          <w:szCs w:val="24"/>
        </w:rPr>
      </w:pPr>
    </w:p>
    <w:p w:rsidR="0034589F" w:rsidRPr="00B11383" w:rsidRDefault="0034589F" w:rsidP="0034589F">
      <w:pPr>
        <w:spacing w:after="0" w:line="240" w:lineRule="atLeast"/>
        <w:jc w:val="both"/>
        <w:rPr>
          <w:rFonts w:ascii="Times New Roman" w:hAnsi="Times New Roman" w:cs="Times New Roman"/>
          <w:sz w:val="24"/>
          <w:szCs w:val="24"/>
        </w:rPr>
      </w:pPr>
    </w:p>
    <w:p w:rsidR="00164088" w:rsidRDefault="00164088"/>
    <w:sectPr w:rsidR="00164088" w:rsidSect="000D30B0">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4589F"/>
    <w:rsid w:val="000D78C4"/>
    <w:rsid w:val="00164088"/>
    <w:rsid w:val="0018746D"/>
    <w:rsid w:val="002F073B"/>
    <w:rsid w:val="0034589F"/>
    <w:rsid w:val="003E71BD"/>
    <w:rsid w:val="0059755A"/>
    <w:rsid w:val="005F68D0"/>
    <w:rsid w:val="006B0D57"/>
    <w:rsid w:val="007155EB"/>
    <w:rsid w:val="00722242"/>
    <w:rsid w:val="00760068"/>
    <w:rsid w:val="00B81B3D"/>
    <w:rsid w:val="00BF4EF5"/>
    <w:rsid w:val="00F23EBF"/>
    <w:rsid w:val="00FD2B3D"/>
    <w:rsid w:val="00FD5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8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Черный"/>
    <w:basedOn w:val="a"/>
    <w:rsid w:val="0034589F"/>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7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3044</Words>
  <Characters>17354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12</cp:revision>
  <cp:lastPrinted>2021-05-13T04:23:00Z</cp:lastPrinted>
  <dcterms:created xsi:type="dcterms:W3CDTF">2020-02-10T08:11:00Z</dcterms:created>
  <dcterms:modified xsi:type="dcterms:W3CDTF">2021-05-16T11:38:00Z</dcterms:modified>
</cp:coreProperties>
</file>