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57" w:rsidRPr="00A21FCB" w:rsidRDefault="00AB0457" w:rsidP="00AB0457">
      <w:pPr>
        <w:spacing w:after="0" w:line="360" w:lineRule="auto"/>
        <w:jc w:val="both"/>
        <w:rPr>
          <w:rFonts w:ascii="Times New Roman" w:hAnsi="Times New Roman" w:cs="Times New Roman"/>
          <w:sz w:val="24"/>
          <w:szCs w:val="24"/>
        </w:rPr>
      </w:pPr>
      <w:bookmarkStart w:id="0" w:name="_GoBack"/>
      <w:bookmarkEnd w:id="0"/>
      <w:r w:rsidRPr="00A21FCB">
        <w:rPr>
          <w:rFonts w:ascii="Times New Roman" w:hAnsi="Times New Roman" w:cs="Times New Roman"/>
          <w:sz w:val="24"/>
          <w:szCs w:val="24"/>
        </w:rPr>
        <w:t xml:space="preserve">У учащихся с умеренной и тяжелой умственной отсталостью преобладают примитивные физиологические потребности в связи с </w:t>
      </w:r>
      <w:proofErr w:type="spellStart"/>
      <w:r w:rsidRPr="00A21FCB">
        <w:rPr>
          <w:rFonts w:ascii="Times New Roman" w:hAnsi="Times New Roman" w:cs="Times New Roman"/>
          <w:sz w:val="24"/>
          <w:szCs w:val="24"/>
        </w:rPr>
        <w:t>несформированностью</w:t>
      </w:r>
      <w:proofErr w:type="spellEnd"/>
      <w:r w:rsidRPr="00A21FCB">
        <w:rPr>
          <w:rFonts w:ascii="Times New Roman" w:hAnsi="Times New Roman" w:cs="Times New Roman"/>
          <w:sz w:val="24"/>
          <w:szCs w:val="24"/>
        </w:rPr>
        <w:t xml:space="preserve"> потребностей более высокого уровня (например, познавательных потребностей, потребности в самостоятельности, в полноценном общении</w:t>
      </w:r>
      <w:proofErr w:type="gramStart"/>
      <w:r w:rsidRPr="00A21FCB">
        <w:rPr>
          <w:rFonts w:ascii="Times New Roman" w:hAnsi="Times New Roman" w:cs="Times New Roman"/>
          <w:sz w:val="24"/>
          <w:szCs w:val="24"/>
        </w:rPr>
        <w:t>).Такие</w:t>
      </w:r>
      <w:proofErr w:type="gramEnd"/>
      <w:r w:rsidRPr="00A21FCB">
        <w:rPr>
          <w:rFonts w:ascii="Times New Roman" w:hAnsi="Times New Roman" w:cs="Times New Roman"/>
          <w:sz w:val="24"/>
          <w:szCs w:val="24"/>
        </w:rPr>
        <w:t xml:space="preserve"> дети в большинстве своем индифферентны по отношению к окружающему предметному миру. Их действия не ориентированы на физические свойства и качества предметов и остаются на уровне манипулирования ими. Поэтому их обобщенные представления, очень ограниченные, касаются только тех объектов, которые связаны с их непосредственной деятельностью. В отношении других объектов их знания и представления отрывочны, фрагментарны, а часто и совсем отсутствуют.</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xml:space="preserve">Программа разработана на основе адаптированной основной образовательной программы для обучающихся с умственной отсталостью для индивидуального обучения на дому 5 класс. Программа рассчитана на 1 час в неделю. 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Общение – неотъемлемая составляющая социальной жизни человека. Нарушения развития значительно препятствуют и ограничивают полноценное общение ребенка. 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w:t>
      </w:r>
      <w:proofErr w:type="gramStart"/>
      <w:r w:rsidRPr="00A21FCB">
        <w:rPr>
          <w:rFonts w:ascii="Times New Roman" w:hAnsi="Times New Roman" w:cs="Times New Roman"/>
          <w:sz w:val="24"/>
          <w:szCs w:val="24"/>
        </w:rPr>
        <w:t>так же</w:t>
      </w:r>
      <w:proofErr w:type="gramEnd"/>
      <w:r w:rsidRPr="00A21FCB">
        <w:rPr>
          <w:rFonts w:ascii="Times New Roman" w:hAnsi="Times New Roman" w:cs="Times New Roman"/>
          <w:sz w:val="24"/>
          <w:szCs w:val="24"/>
        </w:rPr>
        <w:t xml:space="preserve"> на обучение использованию альтернативных средств общения.</w:t>
      </w:r>
    </w:p>
    <w:p w:rsidR="00AB0457" w:rsidRPr="00A21FCB" w:rsidRDefault="00AB0457" w:rsidP="00AB0457">
      <w:pPr>
        <w:spacing w:after="0" w:line="360" w:lineRule="auto"/>
        <w:jc w:val="both"/>
        <w:rPr>
          <w:rFonts w:ascii="Times New Roman" w:hAnsi="Times New Roman" w:cs="Times New Roman"/>
          <w:b/>
          <w:sz w:val="24"/>
          <w:szCs w:val="24"/>
        </w:rPr>
      </w:pPr>
      <w:r w:rsidRPr="00A21FCB">
        <w:rPr>
          <w:rFonts w:ascii="Times New Roman" w:hAnsi="Times New Roman" w:cs="Times New Roman"/>
          <w:b/>
          <w:sz w:val="24"/>
          <w:szCs w:val="24"/>
        </w:rPr>
        <w:t>Общая характеристика учебного предмета.</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С нарушением интеллекта тесно связано развитие речи учащихся с умеренной и тяжелой умственной отсталостью. Степень их речевого развития чаще всего соответствует степени их общего психического развития. Для этих учащихся характерно глубокое недоразвитие всех сторон речи: фонетико-фонематической, лексической, грамматической.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Основные задачи реализации содержания предмета «Речь и АК»:</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xml:space="preserve"> Развитие речи как средства общения в контексте познания окружающего мира и личного опыта </w:t>
      </w:r>
      <w:proofErr w:type="spellStart"/>
      <w:r w:rsidRPr="00A21FCB">
        <w:rPr>
          <w:rFonts w:ascii="Times New Roman" w:hAnsi="Times New Roman" w:cs="Times New Roman"/>
          <w:sz w:val="24"/>
          <w:szCs w:val="24"/>
        </w:rPr>
        <w:t>ребѐнка</w:t>
      </w:r>
      <w:proofErr w:type="spellEnd"/>
      <w:r w:rsidRPr="00A21FCB">
        <w:rPr>
          <w:rFonts w:ascii="Times New Roman" w:hAnsi="Times New Roman" w:cs="Times New Roman"/>
          <w:sz w:val="24"/>
          <w:szCs w:val="24"/>
        </w:rPr>
        <w:t>.</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xml:space="preserve"> Понимание </w:t>
      </w:r>
      <w:proofErr w:type="spellStart"/>
      <w:r w:rsidRPr="00A21FCB">
        <w:rPr>
          <w:rFonts w:ascii="Times New Roman" w:hAnsi="Times New Roman" w:cs="Times New Roman"/>
          <w:sz w:val="24"/>
          <w:szCs w:val="24"/>
        </w:rPr>
        <w:t>обращѐнной</w:t>
      </w:r>
      <w:proofErr w:type="spellEnd"/>
      <w:r w:rsidRPr="00A21FCB">
        <w:rPr>
          <w:rFonts w:ascii="Times New Roman" w:hAnsi="Times New Roman" w:cs="Times New Roman"/>
          <w:sz w:val="24"/>
          <w:szCs w:val="24"/>
        </w:rPr>
        <w:t xml:space="preserve">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Пользование воспроизводящими заменяющими речь устройствами (коммуникаторы, персональные компьютеры и другие).</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xml:space="preserve"> Умение пользоваться доступными средствами коммуникации в практике экспрессивной и </w:t>
      </w:r>
      <w:proofErr w:type="spellStart"/>
      <w:r w:rsidRPr="00A21FCB">
        <w:rPr>
          <w:rFonts w:ascii="Times New Roman" w:hAnsi="Times New Roman" w:cs="Times New Roman"/>
          <w:sz w:val="24"/>
          <w:szCs w:val="24"/>
        </w:rPr>
        <w:t>импрессивной</w:t>
      </w:r>
      <w:proofErr w:type="spellEnd"/>
      <w:r w:rsidRPr="00A21FCB">
        <w:rPr>
          <w:rFonts w:ascii="Times New Roman" w:hAnsi="Times New Roman" w:cs="Times New Roman"/>
          <w:sz w:val="24"/>
          <w:szCs w:val="24"/>
        </w:rPr>
        <w:t xml:space="preserve"> речи для решения соответствующих возрасту житейских задач.</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lastRenderedPageBreak/>
        <w:t xml:space="preserve"> Обучение глобальному чтению в доступных </w:t>
      </w:r>
      <w:proofErr w:type="spellStart"/>
      <w:r w:rsidRPr="00A21FCB">
        <w:rPr>
          <w:rFonts w:ascii="Times New Roman" w:hAnsi="Times New Roman" w:cs="Times New Roman"/>
          <w:sz w:val="24"/>
          <w:szCs w:val="24"/>
        </w:rPr>
        <w:t>ребѐнку</w:t>
      </w:r>
      <w:proofErr w:type="spellEnd"/>
      <w:r w:rsidRPr="00A21FCB">
        <w:rPr>
          <w:rFonts w:ascii="Times New Roman" w:hAnsi="Times New Roman" w:cs="Times New Roman"/>
          <w:sz w:val="24"/>
          <w:szCs w:val="24"/>
        </w:rPr>
        <w:t xml:space="preserve">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Место предмета в учебном плане.</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В образовательной программе МБОУ «</w:t>
      </w:r>
      <w:proofErr w:type="spellStart"/>
      <w:proofErr w:type="gramStart"/>
      <w:r w:rsidRPr="00A21FCB">
        <w:rPr>
          <w:rFonts w:ascii="Times New Roman" w:hAnsi="Times New Roman" w:cs="Times New Roman"/>
          <w:sz w:val="24"/>
          <w:szCs w:val="24"/>
        </w:rPr>
        <w:t>Галактионосвкая</w:t>
      </w:r>
      <w:proofErr w:type="spellEnd"/>
      <w:r w:rsidRPr="00A21FCB">
        <w:rPr>
          <w:rFonts w:ascii="Times New Roman" w:hAnsi="Times New Roman" w:cs="Times New Roman"/>
          <w:sz w:val="24"/>
          <w:szCs w:val="24"/>
        </w:rPr>
        <w:t xml:space="preserve">  ООШ</w:t>
      </w:r>
      <w:proofErr w:type="gramEnd"/>
      <w:r w:rsidRPr="00A21FCB">
        <w:rPr>
          <w:rFonts w:ascii="Times New Roman" w:hAnsi="Times New Roman" w:cs="Times New Roman"/>
          <w:sz w:val="24"/>
          <w:szCs w:val="24"/>
        </w:rPr>
        <w:t>» на изучение предмета выделен 1 час.</w:t>
      </w:r>
    </w:p>
    <w:p w:rsidR="00AB0457" w:rsidRPr="00A21FCB" w:rsidRDefault="00AB0457" w:rsidP="00AB0457">
      <w:pPr>
        <w:spacing w:after="0" w:line="360" w:lineRule="auto"/>
        <w:jc w:val="both"/>
        <w:rPr>
          <w:rFonts w:ascii="Times New Roman" w:hAnsi="Times New Roman" w:cs="Times New Roman"/>
          <w:b/>
          <w:sz w:val="24"/>
          <w:szCs w:val="24"/>
        </w:rPr>
      </w:pPr>
      <w:r w:rsidRPr="00A21FCB">
        <w:rPr>
          <w:rFonts w:ascii="Times New Roman" w:hAnsi="Times New Roman" w:cs="Times New Roman"/>
          <w:b/>
          <w:sz w:val="24"/>
          <w:szCs w:val="24"/>
        </w:rPr>
        <w:t>Ценностные ориентиры.</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Общение – неотъемлемая составляющая социальной жизни человека. Нарушения развития значительно препятствуют и ограничивают полноценное общение ребенка. Часто у детей, имеющих нарушение интеллекта в сочетании с аутистическими расстройствами,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многих детей с тяжелыми и множественными нарушениями развития устная (звучащая)</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речь отсутствует или нарушена настолько, что понимание ее окружающими сильно затруднено, либо невозможно. 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общения.</w:t>
      </w:r>
    </w:p>
    <w:p w:rsidR="00AB0457" w:rsidRPr="00A21FCB" w:rsidRDefault="00AB0457" w:rsidP="00AB0457">
      <w:pPr>
        <w:spacing w:after="0" w:line="360" w:lineRule="auto"/>
        <w:jc w:val="both"/>
        <w:rPr>
          <w:rFonts w:ascii="Times New Roman" w:hAnsi="Times New Roman" w:cs="Times New Roman"/>
          <w:b/>
          <w:sz w:val="24"/>
          <w:szCs w:val="24"/>
        </w:rPr>
      </w:pPr>
      <w:r w:rsidRPr="00A21FCB">
        <w:rPr>
          <w:rFonts w:ascii="Times New Roman" w:hAnsi="Times New Roman" w:cs="Times New Roman"/>
          <w:b/>
          <w:sz w:val="24"/>
          <w:szCs w:val="24"/>
        </w:rPr>
        <w:t>Результаты изучения учебного предмета.</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rsidR="00AB0457" w:rsidRPr="00A21FCB" w:rsidRDefault="00AB0457" w:rsidP="00AB0457">
      <w:pPr>
        <w:spacing w:after="0" w:line="360" w:lineRule="auto"/>
        <w:jc w:val="both"/>
        <w:rPr>
          <w:rFonts w:ascii="Times New Roman" w:hAnsi="Times New Roman" w:cs="Times New Roman"/>
          <w:b/>
          <w:sz w:val="24"/>
          <w:szCs w:val="24"/>
        </w:rPr>
      </w:pPr>
      <w:r w:rsidRPr="00A21FCB">
        <w:rPr>
          <w:rFonts w:ascii="Times New Roman" w:hAnsi="Times New Roman" w:cs="Times New Roman"/>
          <w:b/>
          <w:sz w:val="24"/>
          <w:szCs w:val="24"/>
        </w:rPr>
        <w:t>Личностные результаты освоения программы могут включать:</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xml:space="preserve">1. основы персональной идентичности, осознание своей принадлежности к </w:t>
      </w:r>
      <w:proofErr w:type="spellStart"/>
      <w:r w:rsidRPr="00A21FCB">
        <w:rPr>
          <w:rFonts w:ascii="Times New Roman" w:hAnsi="Times New Roman" w:cs="Times New Roman"/>
          <w:sz w:val="24"/>
          <w:szCs w:val="24"/>
        </w:rPr>
        <w:t>определѐнному</w:t>
      </w:r>
      <w:proofErr w:type="spellEnd"/>
      <w:r w:rsidRPr="00A21FCB">
        <w:rPr>
          <w:rFonts w:ascii="Times New Roman" w:hAnsi="Times New Roman" w:cs="Times New Roman"/>
          <w:sz w:val="24"/>
          <w:szCs w:val="24"/>
        </w:rPr>
        <w:t xml:space="preserve"> полу, осознание себя как «Я»;</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2. социально-эмоциональное участие в процессе общения и совместной деятельности;</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4. формирование уважительного отношения к окружающим;</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6.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7. развитие самостоятельности и лично ответственности за свои поступки на основе представлений о нравственных нормах, общепринятых правилах;</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8. формирование эстетических потребностей, ценностей и чувств;</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lastRenderedPageBreak/>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AB0457" w:rsidRPr="00A21FCB" w:rsidRDefault="00AB0457" w:rsidP="00AB0457">
      <w:pPr>
        <w:spacing w:after="0" w:line="360" w:lineRule="auto"/>
        <w:jc w:val="both"/>
        <w:rPr>
          <w:rFonts w:ascii="Times New Roman" w:hAnsi="Times New Roman" w:cs="Times New Roman"/>
          <w:b/>
          <w:sz w:val="24"/>
          <w:szCs w:val="24"/>
        </w:rPr>
      </w:pPr>
      <w:r w:rsidRPr="00A21FCB">
        <w:rPr>
          <w:rFonts w:ascii="Times New Roman" w:hAnsi="Times New Roman" w:cs="Times New Roman"/>
          <w:b/>
          <w:sz w:val="24"/>
          <w:szCs w:val="24"/>
        </w:rPr>
        <w:t>Возможные предметные результаты должны отражать</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1) Развитие речи как средства общения в контексте познания окружающего мира и личного опыта ребенка.</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Понимание слов, обозначающих объекты и явления природы, объекты рукотворного мира и деятельность человека.</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Умение самостоятельно использовать усвоенный лексико-грамматический материал в учебных и коммуникативных целях.</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xml:space="preserve"> Качество </w:t>
      </w:r>
      <w:proofErr w:type="spellStart"/>
      <w:r w:rsidRPr="00A21FCB">
        <w:rPr>
          <w:rFonts w:ascii="Times New Roman" w:hAnsi="Times New Roman" w:cs="Times New Roman"/>
          <w:sz w:val="24"/>
          <w:szCs w:val="24"/>
        </w:rPr>
        <w:t>сформированности</w:t>
      </w:r>
      <w:proofErr w:type="spellEnd"/>
      <w:r w:rsidRPr="00A21FCB">
        <w:rPr>
          <w:rFonts w:ascii="Times New Roman" w:hAnsi="Times New Roman" w:cs="Times New Roman"/>
          <w:sz w:val="24"/>
          <w:szCs w:val="24"/>
        </w:rPr>
        <w:t xml:space="preserve"> устной речи в соответствии с возрастными показаниями.</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Понимание обращенной речи, понимание смысла рисунков, фотографий, пиктограмм, других графических знаков.</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xml:space="preserve">3) Умение пользоваться доступными средствами коммуникации в практике экспрессивной и </w:t>
      </w:r>
      <w:proofErr w:type="spellStart"/>
      <w:r w:rsidRPr="00A21FCB">
        <w:rPr>
          <w:rFonts w:ascii="Times New Roman" w:hAnsi="Times New Roman" w:cs="Times New Roman"/>
          <w:sz w:val="24"/>
          <w:szCs w:val="24"/>
        </w:rPr>
        <w:t>импрессивной</w:t>
      </w:r>
      <w:proofErr w:type="spellEnd"/>
      <w:r w:rsidRPr="00A21FCB">
        <w:rPr>
          <w:rFonts w:ascii="Times New Roman" w:hAnsi="Times New Roman" w:cs="Times New Roman"/>
          <w:sz w:val="24"/>
          <w:szCs w:val="24"/>
        </w:rPr>
        <w:t xml:space="preserve"> речи для решения соответствующих возрасту житейских задач.</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Мотивы коммуникации: познавательные интересы, общение и взаимодействие в разнообразных видах детской деятельности.</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Умение использовать средства альтернативной коммуникации в процессе общения:</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xml:space="preserve"> использование предметов, жестов, взгляда, шумовых, голосовых, </w:t>
      </w:r>
      <w:proofErr w:type="spellStart"/>
      <w:r w:rsidRPr="00A21FCB">
        <w:rPr>
          <w:rFonts w:ascii="Times New Roman" w:hAnsi="Times New Roman" w:cs="Times New Roman"/>
          <w:sz w:val="24"/>
          <w:szCs w:val="24"/>
        </w:rPr>
        <w:t>речеподражательных</w:t>
      </w:r>
      <w:proofErr w:type="spellEnd"/>
      <w:r w:rsidRPr="00A21FCB">
        <w:rPr>
          <w:rFonts w:ascii="Times New Roman" w:hAnsi="Times New Roman" w:cs="Times New Roman"/>
          <w:sz w:val="24"/>
          <w:szCs w:val="24"/>
        </w:rPr>
        <w:t xml:space="preserve"> реакций для выражения индивидуальных потребностей;</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общение с помощью электронных средств коммуникации (коммуникатор, компьютерное устройство).</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4) Глобальное чтение в доступных ребенку пределах, понимание смысла узнаваемого слова.</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Узнавание и различение напечатанных слов, обозначающих имена людей, названия хорошо известных предметов и действий.</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Использование карточек с напечатанными словами как средства коммуникации.</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1. Развитие предпосылок к осмысленному чтению и письму, обучение чтению и письму.</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Узнавание и различение образов графем (букв).</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lastRenderedPageBreak/>
        <w:t> Копирование с образца отдельных букв, слогов, слов.</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Начальные навыки чтения и письма</w:t>
      </w:r>
    </w:p>
    <w:p w:rsidR="00AB0457" w:rsidRPr="00A21FCB" w:rsidRDefault="00AB0457" w:rsidP="00AB0457">
      <w:pPr>
        <w:spacing w:after="0" w:line="360" w:lineRule="auto"/>
        <w:jc w:val="both"/>
        <w:rPr>
          <w:rFonts w:ascii="Times New Roman" w:hAnsi="Times New Roman" w:cs="Times New Roman"/>
          <w:b/>
          <w:sz w:val="24"/>
          <w:szCs w:val="24"/>
        </w:rPr>
      </w:pPr>
      <w:r w:rsidRPr="00A21FCB">
        <w:rPr>
          <w:rFonts w:ascii="Times New Roman" w:hAnsi="Times New Roman" w:cs="Times New Roman"/>
          <w:b/>
          <w:sz w:val="24"/>
          <w:szCs w:val="24"/>
        </w:rPr>
        <w:t>Чтение и письмо</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AB0457" w:rsidRPr="00A21FCB" w:rsidRDefault="00AB0457" w:rsidP="00AB0457">
      <w:pPr>
        <w:spacing w:after="0" w:line="360" w:lineRule="auto"/>
        <w:jc w:val="both"/>
        <w:rPr>
          <w:rFonts w:ascii="Times New Roman" w:hAnsi="Times New Roman" w:cs="Times New Roman"/>
          <w:b/>
          <w:sz w:val="24"/>
          <w:szCs w:val="24"/>
        </w:rPr>
      </w:pPr>
      <w:r w:rsidRPr="00A21FCB">
        <w:rPr>
          <w:rFonts w:ascii="Times New Roman" w:hAnsi="Times New Roman" w:cs="Times New Roman"/>
          <w:b/>
          <w:sz w:val="24"/>
          <w:szCs w:val="24"/>
        </w:rPr>
        <w:t>Примерное содержание учебного предмета</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xml:space="preserve">Коммуникация с использованием вербальных средств. 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w:t>
      </w:r>
      <w:proofErr w:type="spellStart"/>
      <w:r w:rsidRPr="00A21FCB">
        <w:rPr>
          <w:rFonts w:ascii="Times New Roman" w:hAnsi="Times New Roman" w:cs="Times New Roman"/>
          <w:sz w:val="24"/>
          <w:szCs w:val="24"/>
        </w:rPr>
        <w:t>еѐ</w:t>
      </w:r>
      <w:proofErr w:type="spellEnd"/>
      <w:r w:rsidRPr="00A21FCB">
        <w:rPr>
          <w:rFonts w:ascii="Times New Roman" w:hAnsi="Times New Roman" w:cs="Times New Roman"/>
          <w:sz w:val="24"/>
          <w:szCs w:val="24"/>
        </w:rPr>
        <w:t xml:space="preserve">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Коммуникация с использованием невербальных средств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AB0457" w:rsidRPr="00A21FCB" w:rsidRDefault="00AB0457" w:rsidP="00AB0457">
      <w:pPr>
        <w:spacing w:after="0" w:line="360" w:lineRule="auto"/>
        <w:jc w:val="both"/>
        <w:rPr>
          <w:rFonts w:ascii="Times New Roman" w:hAnsi="Times New Roman" w:cs="Times New Roman"/>
          <w:b/>
          <w:sz w:val="24"/>
          <w:szCs w:val="24"/>
        </w:rPr>
      </w:pPr>
      <w:r w:rsidRPr="00A21FCB">
        <w:rPr>
          <w:rFonts w:ascii="Times New Roman" w:hAnsi="Times New Roman" w:cs="Times New Roman"/>
          <w:b/>
          <w:sz w:val="24"/>
          <w:szCs w:val="24"/>
        </w:rPr>
        <w:t>Развитие речи</w:t>
      </w:r>
    </w:p>
    <w:p w:rsidR="00AB0457" w:rsidRPr="00A21FCB" w:rsidRDefault="00AB0457" w:rsidP="00AB0457">
      <w:pPr>
        <w:spacing w:after="0" w:line="360" w:lineRule="auto"/>
        <w:jc w:val="both"/>
        <w:rPr>
          <w:rFonts w:ascii="Times New Roman" w:hAnsi="Times New Roman" w:cs="Times New Roman"/>
          <w:i/>
          <w:sz w:val="24"/>
          <w:szCs w:val="24"/>
        </w:rPr>
      </w:pPr>
      <w:r w:rsidRPr="00A21FCB">
        <w:rPr>
          <w:rFonts w:ascii="Times New Roman" w:hAnsi="Times New Roman" w:cs="Times New Roman"/>
          <w:i/>
          <w:sz w:val="24"/>
          <w:szCs w:val="24"/>
        </w:rPr>
        <w:t>средствами вербальной и невербальной коммуникации</w:t>
      </w:r>
    </w:p>
    <w:p w:rsidR="00AB0457" w:rsidRPr="00A21FCB" w:rsidRDefault="00AB0457" w:rsidP="00AB0457">
      <w:pPr>
        <w:spacing w:after="0" w:line="360" w:lineRule="auto"/>
        <w:jc w:val="both"/>
        <w:rPr>
          <w:rFonts w:ascii="Times New Roman" w:hAnsi="Times New Roman" w:cs="Times New Roman"/>
          <w:i/>
          <w:sz w:val="24"/>
          <w:szCs w:val="24"/>
        </w:rPr>
      </w:pPr>
      <w:proofErr w:type="spellStart"/>
      <w:r w:rsidRPr="00A21FCB">
        <w:rPr>
          <w:rFonts w:ascii="Times New Roman" w:hAnsi="Times New Roman" w:cs="Times New Roman"/>
          <w:i/>
          <w:sz w:val="24"/>
          <w:szCs w:val="24"/>
        </w:rPr>
        <w:t>Импрессивная</w:t>
      </w:r>
      <w:proofErr w:type="spellEnd"/>
      <w:r w:rsidRPr="00A21FCB">
        <w:rPr>
          <w:rFonts w:ascii="Times New Roman" w:hAnsi="Times New Roman" w:cs="Times New Roman"/>
          <w:i/>
          <w:sz w:val="24"/>
          <w:szCs w:val="24"/>
        </w:rPr>
        <w:t xml:space="preserve"> речь.</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xml:space="preserve">Понимание простых по звуковому составу слов (мама, папа, дядя и др.). Реагирование на собственное имя. Узнавание (различение) </w:t>
      </w:r>
      <w:proofErr w:type="spellStart"/>
      <w:r w:rsidRPr="00A21FCB">
        <w:rPr>
          <w:rFonts w:ascii="Times New Roman" w:hAnsi="Times New Roman" w:cs="Times New Roman"/>
          <w:sz w:val="24"/>
          <w:szCs w:val="24"/>
        </w:rPr>
        <w:t>имѐн</w:t>
      </w:r>
      <w:proofErr w:type="spellEnd"/>
      <w:r w:rsidRPr="00A21FCB">
        <w:rPr>
          <w:rFonts w:ascii="Times New Roman" w:hAnsi="Times New Roman" w:cs="Times New Roman"/>
          <w:sz w:val="24"/>
          <w:szCs w:val="24"/>
        </w:rPr>
        <w:t xml:space="preserve"> членов семьи, учащихся класса, педагогов. Понимание слов, </w:t>
      </w:r>
      <w:r w:rsidRPr="00A21FCB">
        <w:rPr>
          <w:rFonts w:ascii="Times New Roman" w:hAnsi="Times New Roman" w:cs="Times New Roman"/>
          <w:sz w:val="24"/>
          <w:szCs w:val="24"/>
        </w:rPr>
        <w:lastRenderedPageBreak/>
        <w:t xml:space="preserve">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w:t>
      </w:r>
      <w:r w:rsidRPr="00A21FCB">
        <w:rPr>
          <w:rFonts w:ascii="Times New Roman" w:hAnsi="Times New Roman" w:cs="Times New Roman"/>
          <w:i/>
          <w:sz w:val="24"/>
          <w:szCs w:val="24"/>
        </w:rPr>
        <w:t>Понимание сложных предложений. Понимание содержания текста.</w:t>
      </w:r>
    </w:p>
    <w:p w:rsidR="00AB0457" w:rsidRPr="00A21FCB" w:rsidRDefault="00AB0457" w:rsidP="00AB0457">
      <w:pPr>
        <w:spacing w:after="0" w:line="360" w:lineRule="auto"/>
        <w:jc w:val="both"/>
        <w:rPr>
          <w:rFonts w:ascii="Times New Roman" w:hAnsi="Times New Roman" w:cs="Times New Roman"/>
          <w:i/>
          <w:sz w:val="24"/>
          <w:szCs w:val="24"/>
        </w:rPr>
      </w:pPr>
      <w:r w:rsidRPr="00A21FCB">
        <w:rPr>
          <w:rFonts w:ascii="Times New Roman" w:hAnsi="Times New Roman" w:cs="Times New Roman"/>
          <w:i/>
          <w:sz w:val="24"/>
          <w:szCs w:val="24"/>
        </w:rPr>
        <w:t>Экспрессивная речь.</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w:t>
      </w:r>
      <w:proofErr w:type="spellStart"/>
      <w:r w:rsidRPr="00A21FCB">
        <w:rPr>
          <w:rFonts w:ascii="Times New Roman" w:hAnsi="Times New Roman" w:cs="Times New Roman"/>
          <w:sz w:val="24"/>
          <w:szCs w:val="24"/>
        </w:rPr>
        <w:t>имѐн</w:t>
      </w:r>
      <w:proofErr w:type="spellEnd"/>
      <w:r w:rsidRPr="00A21FCB">
        <w:rPr>
          <w:rFonts w:ascii="Times New Roman" w:hAnsi="Times New Roman" w:cs="Times New Roman"/>
          <w:sz w:val="24"/>
          <w:szCs w:val="24"/>
        </w:rPr>
        <w:t xml:space="preserve">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 </w:t>
      </w:r>
      <w:r w:rsidRPr="00A21FCB">
        <w:rPr>
          <w:rFonts w:ascii="Times New Roman" w:hAnsi="Times New Roman" w:cs="Times New Roman"/>
          <w:i/>
          <w:sz w:val="24"/>
          <w:szCs w:val="24"/>
        </w:rPr>
        <w:t>Развитие речи средствами невербальной коммуникации.</w:t>
      </w:r>
    </w:p>
    <w:p w:rsidR="00AB0457" w:rsidRPr="00A21FCB" w:rsidRDefault="00AB0457" w:rsidP="00AB0457">
      <w:pPr>
        <w:spacing w:after="0" w:line="360" w:lineRule="auto"/>
        <w:jc w:val="both"/>
        <w:rPr>
          <w:rFonts w:ascii="Times New Roman" w:hAnsi="Times New Roman" w:cs="Times New Roman"/>
          <w:i/>
          <w:sz w:val="24"/>
          <w:szCs w:val="24"/>
        </w:rPr>
      </w:pPr>
      <w:proofErr w:type="spellStart"/>
      <w:r w:rsidRPr="00A21FCB">
        <w:rPr>
          <w:rFonts w:ascii="Times New Roman" w:hAnsi="Times New Roman" w:cs="Times New Roman"/>
          <w:i/>
          <w:sz w:val="24"/>
          <w:szCs w:val="24"/>
        </w:rPr>
        <w:t>Импрессивная</w:t>
      </w:r>
      <w:proofErr w:type="spellEnd"/>
      <w:r w:rsidRPr="00A21FCB">
        <w:rPr>
          <w:rFonts w:ascii="Times New Roman" w:hAnsi="Times New Roman" w:cs="Times New Roman"/>
          <w:i/>
          <w:sz w:val="24"/>
          <w:szCs w:val="24"/>
        </w:rPr>
        <w:t xml:space="preserve"> речь</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 xml:space="preserve">Понимание простых по звуковому составу слов (мама, папа, дядя и др.). Реагирование на собственное имя. Узнавание (различение) </w:t>
      </w:r>
      <w:proofErr w:type="spellStart"/>
      <w:r w:rsidRPr="00A21FCB">
        <w:rPr>
          <w:rFonts w:ascii="Times New Roman" w:hAnsi="Times New Roman" w:cs="Times New Roman"/>
          <w:sz w:val="24"/>
          <w:szCs w:val="24"/>
        </w:rPr>
        <w:t>имѐн</w:t>
      </w:r>
      <w:proofErr w:type="spellEnd"/>
      <w:r w:rsidRPr="00A21FCB">
        <w:rPr>
          <w:rFonts w:ascii="Times New Roman" w:hAnsi="Times New Roman" w:cs="Times New Roman"/>
          <w:sz w:val="24"/>
          <w:szCs w:val="24"/>
        </w:rPr>
        <w:t xml:space="preserve">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w:t>
      </w:r>
      <w:r w:rsidRPr="00A21FCB">
        <w:rPr>
          <w:rFonts w:ascii="Times New Roman" w:hAnsi="Times New Roman" w:cs="Times New Roman"/>
          <w:sz w:val="24"/>
          <w:szCs w:val="24"/>
        </w:rPr>
        <w:lastRenderedPageBreak/>
        <w:t xml:space="preserve">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 Экспрессия с использованием средств невербальной коммуникации. Сообщение собственного имени посредством напечатанного слова (электронного устройства). Сообщение </w:t>
      </w:r>
      <w:proofErr w:type="spellStart"/>
      <w:r w:rsidRPr="00A21FCB">
        <w:rPr>
          <w:rFonts w:ascii="Times New Roman" w:hAnsi="Times New Roman" w:cs="Times New Roman"/>
          <w:sz w:val="24"/>
          <w:szCs w:val="24"/>
        </w:rPr>
        <w:t>имѐн</w:t>
      </w:r>
      <w:proofErr w:type="spellEnd"/>
      <w:r w:rsidRPr="00A21FCB">
        <w:rPr>
          <w:rFonts w:ascii="Times New Roman" w:hAnsi="Times New Roman" w:cs="Times New Roman"/>
          <w:sz w:val="24"/>
          <w:szCs w:val="24"/>
        </w:rPr>
        <w:t xml:space="preserve">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Чтение и письмо</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Глобальное чтение.</w:t>
      </w:r>
    </w:p>
    <w:p w:rsidR="00AB0457" w:rsidRPr="00A21FCB" w:rsidRDefault="00AB0457" w:rsidP="00AB0457">
      <w:pPr>
        <w:spacing w:after="0" w:line="360" w:lineRule="auto"/>
        <w:jc w:val="both"/>
        <w:rPr>
          <w:rFonts w:ascii="Times New Roman" w:hAnsi="Times New Roman" w:cs="Times New Roman"/>
          <w:sz w:val="24"/>
          <w:szCs w:val="24"/>
        </w:rPr>
      </w:pPr>
      <w:r w:rsidRPr="00A21FCB">
        <w:rPr>
          <w:rFonts w:ascii="Times New Roman" w:hAnsi="Times New Roman" w:cs="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r>
        <w:rPr>
          <w:rFonts w:ascii="Times New Roman" w:hAnsi="Times New Roman" w:cs="Times New Roman"/>
          <w:sz w:val="24"/>
          <w:szCs w:val="24"/>
        </w:rPr>
        <w:t>.</w:t>
      </w:r>
    </w:p>
    <w:p w:rsidR="00D64FC4" w:rsidRDefault="00D64FC4"/>
    <w:sectPr w:rsidR="00D64FC4" w:rsidSect="009F2101">
      <w:pgSz w:w="11900" w:h="16840"/>
      <w:pgMar w:top="436" w:right="650" w:bottom="420" w:left="66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46"/>
    <w:rsid w:val="002A5821"/>
    <w:rsid w:val="005E7846"/>
    <w:rsid w:val="00AB0457"/>
    <w:rsid w:val="00D569CB"/>
    <w:rsid w:val="00D6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421E"/>
  <w15:chartTrackingRefBased/>
  <w15:docId w15:val="{FD4B6888-3196-43CE-A391-1731BAE2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2675</Words>
  <Characters>15253</Characters>
  <Application>Microsoft Office Word</Application>
  <DocSecurity>0</DocSecurity>
  <Lines>127</Lines>
  <Paragraphs>35</Paragraphs>
  <ScaleCrop>false</ScaleCrop>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Пустой</dc:creator>
  <cp:keywords/>
  <dc:description/>
  <cp:lastModifiedBy>Пустой</cp:lastModifiedBy>
  <cp:revision>4</cp:revision>
  <dcterms:created xsi:type="dcterms:W3CDTF">2022-10-19T14:41:00Z</dcterms:created>
  <dcterms:modified xsi:type="dcterms:W3CDTF">2022-10-19T14:44:00Z</dcterms:modified>
</cp:coreProperties>
</file>