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67" w:rsidRPr="00793026" w:rsidRDefault="004C0A67" w:rsidP="004C0A6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793026">
        <w:rPr>
          <w:rFonts w:ascii="Times New Roman" w:eastAsia="Calibri" w:hAnsi="Times New Roman" w:cs="Times New Roman"/>
          <w:sz w:val="24"/>
          <w:szCs w:val="24"/>
        </w:rPr>
        <w:t xml:space="preserve">Количество часов по учебному плану   всего   </w:t>
      </w:r>
      <w:r>
        <w:rPr>
          <w:rFonts w:ascii="Times New Roman" w:eastAsia="Calibri" w:hAnsi="Times New Roman" w:cs="Times New Roman"/>
          <w:sz w:val="24"/>
          <w:szCs w:val="24"/>
        </w:rPr>
        <w:t>34 часа</w:t>
      </w:r>
      <w:r w:rsidRPr="00793026">
        <w:rPr>
          <w:rFonts w:ascii="Times New Roman" w:eastAsia="Calibri" w:hAnsi="Times New Roman" w:cs="Times New Roman"/>
          <w:sz w:val="24"/>
          <w:szCs w:val="24"/>
        </w:rPr>
        <w:t xml:space="preserve">  в год; в неделю   </w:t>
      </w:r>
      <w:r>
        <w:rPr>
          <w:rFonts w:ascii="Times New Roman" w:eastAsia="Calibri" w:hAnsi="Times New Roman" w:cs="Times New Roman"/>
          <w:sz w:val="24"/>
          <w:szCs w:val="24"/>
        </w:rPr>
        <w:t>1 час</w:t>
      </w:r>
    </w:p>
    <w:p w:rsidR="004C0A67" w:rsidRPr="00793026" w:rsidRDefault="004C0A67" w:rsidP="004C0A6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93026">
        <w:rPr>
          <w:rFonts w:ascii="Times New Roman" w:eastAsia="Calibri" w:hAnsi="Times New Roman" w:cs="Times New Roman"/>
          <w:sz w:val="24"/>
          <w:szCs w:val="24"/>
        </w:rPr>
        <w:t xml:space="preserve">  Планирование составлено на основе</w:t>
      </w:r>
      <w:r w:rsidRPr="0079302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Примерные программы по учебным предметам. История 5-9 класс</w:t>
      </w:r>
      <w:proofErr w:type="gramStart"/>
      <w:r w:rsidRPr="0079302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.</w:t>
      </w:r>
      <w:proofErr w:type="gramEnd"/>
      <w:r w:rsidRPr="0079302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 «Просвещение» 2010г  Всеобщая история : 5-9-й классы : рабочие программы : предметная линия учебников А. А. </w:t>
      </w:r>
      <w:proofErr w:type="spellStart"/>
      <w:r w:rsidRPr="00793026">
        <w:rPr>
          <w:rFonts w:ascii="Times New Roman" w:eastAsia="Calibri" w:hAnsi="Times New Roman" w:cs="Times New Roman"/>
          <w:sz w:val="24"/>
          <w:szCs w:val="24"/>
          <w:u w:val="single"/>
        </w:rPr>
        <w:t>Вигасина</w:t>
      </w:r>
      <w:proofErr w:type="spellEnd"/>
      <w:r w:rsidRPr="0079302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О. С. </w:t>
      </w:r>
      <w:proofErr w:type="spellStart"/>
      <w:r w:rsidRPr="00793026">
        <w:rPr>
          <w:rFonts w:ascii="Times New Roman" w:eastAsia="Calibri" w:hAnsi="Times New Roman" w:cs="Times New Roman"/>
          <w:sz w:val="24"/>
          <w:szCs w:val="24"/>
          <w:u w:val="single"/>
        </w:rPr>
        <w:t>Сороко</w:t>
      </w:r>
      <w:proofErr w:type="spellEnd"/>
      <w:r w:rsidRPr="0079302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-Цюпы : пособие для учителей общеобразовательных учреждений (ФГОС) М. «Просвещение»2014гИстория России 5-9 класс : рабочие программы ; предметная линия учебников А.А . Данилова , Л.Г. </w:t>
      </w:r>
      <w:proofErr w:type="spellStart"/>
      <w:r w:rsidRPr="00793026">
        <w:rPr>
          <w:rFonts w:ascii="Times New Roman" w:eastAsia="Calibri" w:hAnsi="Times New Roman" w:cs="Times New Roman"/>
          <w:sz w:val="24"/>
          <w:szCs w:val="24"/>
          <w:u w:val="single"/>
        </w:rPr>
        <w:t>Косулиной</w:t>
      </w:r>
      <w:proofErr w:type="spellEnd"/>
      <w:r w:rsidRPr="00793026">
        <w:rPr>
          <w:rFonts w:ascii="Times New Roman" w:eastAsia="Calibri" w:hAnsi="Times New Roman" w:cs="Times New Roman"/>
          <w:sz w:val="24"/>
          <w:szCs w:val="24"/>
          <w:u w:val="single"/>
        </w:rPr>
        <w:t>: пособие для учителей общеобразовательных учреждений (ФГОС) М. «Просвещение»2014г</w:t>
      </w:r>
    </w:p>
    <w:p w:rsidR="004C0A67" w:rsidRPr="00793026" w:rsidRDefault="004C0A67" w:rsidP="004C0A6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93026">
        <w:rPr>
          <w:rFonts w:ascii="Times New Roman" w:eastAsia="Calibri" w:hAnsi="Times New Roman" w:cs="Times New Roman"/>
          <w:sz w:val="24"/>
          <w:szCs w:val="24"/>
        </w:rPr>
        <w:t>Учебник</w:t>
      </w:r>
      <w:r w:rsidRPr="00793026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Pr="00793026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 xml:space="preserve"> «История древнего </w:t>
      </w:r>
      <w:proofErr w:type="spellStart"/>
      <w:r w:rsidRPr="00793026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мира</w:t>
      </w:r>
      <w:proofErr w:type="gramStart"/>
      <w:r w:rsidRPr="00793026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»А</w:t>
      </w:r>
      <w:proofErr w:type="gramEnd"/>
      <w:r w:rsidRPr="00793026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.А</w:t>
      </w:r>
      <w:proofErr w:type="spellEnd"/>
      <w:r w:rsidRPr="00793026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 xml:space="preserve">. </w:t>
      </w:r>
      <w:proofErr w:type="spellStart"/>
      <w:r w:rsidRPr="00793026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Вигасин</w:t>
      </w:r>
      <w:proofErr w:type="spellEnd"/>
      <w:r w:rsidRPr="00793026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 xml:space="preserve"> , Г.И. </w:t>
      </w:r>
      <w:proofErr w:type="spellStart"/>
      <w:r w:rsidRPr="00793026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Годер</w:t>
      </w:r>
      <w:proofErr w:type="spellEnd"/>
      <w:r w:rsidRPr="00793026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 xml:space="preserve"> ,И.С. Свенцицкая М. «Просвещение» 2016 </w:t>
      </w:r>
      <w:r w:rsidRPr="00793026">
        <w:rPr>
          <w:rFonts w:ascii="Times New Roman" w:eastAsia="Calibri" w:hAnsi="Times New Roman" w:cs="Times New Roman"/>
          <w:sz w:val="24"/>
          <w:szCs w:val="24"/>
        </w:rPr>
        <w:t xml:space="preserve"> История Древнего мира. 5 класс. Рабочая тетрадь (комплект из 2 тетрадей) Георгий </w:t>
      </w:r>
      <w:proofErr w:type="spellStart"/>
      <w:r w:rsidRPr="00793026">
        <w:rPr>
          <w:rFonts w:ascii="Times New Roman" w:eastAsia="Calibri" w:hAnsi="Times New Roman" w:cs="Times New Roman"/>
          <w:sz w:val="24"/>
          <w:szCs w:val="24"/>
        </w:rPr>
        <w:t>Годер</w:t>
      </w:r>
      <w:proofErr w:type="spellEnd"/>
      <w:r w:rsidRPr="00793026">
        <w:rPr>
          <w:rFonts w:ascii="Times New Roman" w:eastAsia="Calibri" w:hAnsi="Times New Roman" w:cs="Times New Roman"/>
          <w:sz w:val="24"/>
          <w:szCs w:val="24"/>
        </w:rPr>
        <w:t xml:space="preserve"> М. «Просвещение» 2016г</w:t>
      </w:r>
    </w:p>
    <w:p w:rsidR="004C0A67" w:rsidRPr="00793026" w:rsidRDefault="004C0A67" w:rsidP="004C0A6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93026">
        <w:rPr>
          <w:rFonts w:ascii="Times New Roman" w:eastAsia="Calibri" w:hAnsi="Times New Roman" w:cs="Times New Roman"/>
          <w:sz w:val="24"/>
          <w:szCs w:val="24"/>
        </w:rPr>
        <w:t xml:space="preserve"> Рабочую программу составила   Теребенина А.</w:t>
      </w:r>
      <w:proofErr w:type="gramStart"/>
      <w:r w:rsidRPr="0079302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793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793026">
        <w:rPr>
          <w:rFonts w:ascii="Times New Roman" w:eastAsia="Calibri" w:hAnsi="Times New Roman" w:cs="Times New Roman"/>
          <w:sz w:val="24"/>
          <w:szCs w:val="24"/>
        </w:rPr>
        <w:t>учитель</w:t>
      </w:r>
      <w:proofErr w:type="gramEnd"/>
      <w:r w:rsidRPr="00793026">
        <w:rPr>
          <w:rFonts w:ascii="Times New Roman" w:eastAsia="Calibri" w:hAnsi="Times New Roman" w:cs="Times New Roman"/>
          <w:sz w:val="24"/>
          <w:szCs w:val="24"/>
        </w:rPr>
        <w:t xml:space="preserve">  истории и обществознания высшей квалификационной категории</w:t>
      </w:r>
    </w:p>
    <w:p w:rsidR="004C0A67" w:rsidRPr="00793026" w:rsidRDefault="004C0A67" w:rsidP="004C0A67">
      <w:pPr>
        <w:pStyle w:val="a3"/>
        <w:rPr>
          <w:rFonts w:ascii="Times New Roman" w:hAnsi="Times New Roman"/>
          <w:sz w:val="24"/>
          <w:szCs w:val="24"/>
        </w:rPr>
      </w:pPr>
      <w:r w:rsidRPr="00793026">
        <w:rPr>
          <w:rFonts w:ascii="Times New Roman" w:hAnsi="Times New Roman"/>
          <w:sz w:val="24"/>
          <w:szCs w:val="24"/>
        </w:rPr>
        <w:t xml:space="preserve">Рабочая  программа </w:t>
      </w:r>
      <w:r w:rsidRPr="00793026">
        <w:rPr>
          <w:rStyle w:val="CharacterStyle1"/>
          <w:rFonts w:ascii="Times New Roman" w:eastAsia="SimSun" w:hAnsi="Times New Roman"/>
          <w:sz w:val="24"/>
          <w:szCs w:val="24"/>
        </w:rPr>
        <w:t>учебного курса «</w:t>
      </w:r>
      <w:r w:rsidRPr="00793026">
        <w:rPr>
          <w:rFonts w:ascii="Times New Roman" w:hAnsi="Times New Roman"/>
          <w:iCs/>
          <w:sz w:val="24"/>
          <w:szCs w:val="24"/>
        </w:rPr>
        <w:t xml:space="preserve">История Древнего </w:t>
      </w:r>
      <w:r w:rsidRPr="00793026">
        <w:rPr>
          <w:rFonts w:ascii="Times New Roman" w:hAnsi="Times New Roman"/>
          <w:sz w:val="24"/>
          <w:szCs w:val="24"/>
        </w:rPr>
        <w:t xml:space="preserve">мира» для 5 класса  составлена  в соответствии с Примерной  программой по учебным предметам, утверждённой Министерством образования и науки РФ. </w:t>
      </w:r>
      <w:proofErr w:type="gramStart"/>
      <w:r w:rsidRPr="00793026">
        <w:rPr>
          <w:rFonts w:ascii="Times New Roman" w:hAnsi="Times New Roman"/>
          <w:sz w:val="24"/>
          <w:szCs w:val="24"/>
        </w:rPr>
        <w:t>(Примерные программы по учебным предметам.</w:t>
      </w:r>
      <w:proofErr w:type="gramEnd"/>
      <w:r w:rsidRPr="00793026">
        <w:rPr>
          <w:rFonts w:ascii="Times New Roman" w:hAnsi="Times New Roman"/>
          <w:sz w:val="24"/>
          <w:szCs w:val="24"/>
        </w:rPr>
        <w:t xml:space="preserve"> Всеобщая история. 5-9 классы.- М.: Просвещение, 2012), авторской программы</w:t>
      </w:r>
      <w:proofErr w:type="gramStart"/>
      <w:r w:rsidRPr="0079302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93026">
        <w:rPr>
          <w:rFonts w:ascii="Times New Roman" w:hAnsi="Times New Roman"/>
          <w:sz w:val="24"/>
          <w:szCs w:val="24"/>
        </w:rPr>
        <w:t xml:space="preserve"> А. </w:t>
      </w:r>
      <w:proofErr w:type="spellStart"/>
      <w:r w:rsidRPr="00793026">
        <w:rPr>
          <w:rFonts w:ascii="Times New Roman" w:hAnsi="Times New Roman"/>
          <w:sz w:val="24"/>
          <w:szCs w:val="24"/>
        </w:rPr>
        <w:t>Вигасин</w:t>
      </w:r>
      <w:proofErr w:type="spellEnd"/>
      <w:r w:rsidRPr="00793026">
        <w:rPr>
          <w:rFonts w:ascii="Times New Roman" w:hAnsi="Times New Roman"/>
          <w:sz w:val="24"/>
          <w:szCs w:val="24"/>
        </w:rPr>
        <w:t xml:space="preserve">, Г.И. </w:t>
      </w:r>
      <w:proofErr w:type="spellStart"/>
      <w:r w:rsidRPr="00793026">
        <w:rPr>
          <w:rFonts w:ascii="Times New Roman" w:hAnsi="Times New Roman"/>
          <w:sz w:val="24"/>
          <w:szCs w:val="24"/>
        </w:rPr>
        <w:t>Годер</w:t>
      </w:r>
      <w:proofErr w:type="spellEnd"/>
      <w:r w:rsidRPr="00793026">
        <w:rPr>
          <w:rFonts w:ascii="Times New Roman" w:hAnsi="Times New Roman"/>
          <w:sz w:val="24"/>
          <w:szCs w:val="24"/>
        </w:rPr>
        <w:t>, И.С. Свенцицкая. - М.:</w:t>
      </w:r>
      <w:r w:rsidRPr="00793026">
        <w:rPr>
          <w:rFonts w:ascii="Times New Roman" w:hAnsi="Times New Roman"/>
          <w:i/>
          <w:sz w:val="24"/>
          <w:szCs w:val="24"/>
        </w:rPr>
        <w:t xml:space="preserve"> </w:t>
      </w:r>
      <w:r w:rsidRPr="00793026">
        <w:rPr>
          <w:rFonts w:ascii="Times New Roman" w:hAnsi="Times New Roman"/>
          <w:sz w:val="24"/>
          <w:szCs w:val="24"/>
        </w:rPr>
        <w:t>История Древнего мира.</w:t>
      </w:r>
    </w:p>
    <w:p w:rsidR="004C0A67" w:rsidRPr="00793026" w:rsidRDefault="004C0A67" w:rsidP="004C0A67">
      <w:pPr>
        <w:jc w:val="both"/>
        <w:rPr>
          <w:rFonts w:ascii="Times New Roman" w:hAnsi="Times New Roman" w:cs="Times New Roman"/>
          <w:sz w:val="24"/>
          <w:szCs w:val="24"/>
        </w:rPr>
      </w:pPr>
      <w:r w:rsidRPr="00793026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 содержание  предметных  тем  образовательного  стандарта,  дает распределение  учебных  часов  по  разделам  курса  и    последовательность  изучения  тем  и разделов  учебного  предмета  с  учетом  </w:t>
      </w:r>
      <w:proofErr w:type="spellStart"/>
      <w:r w:rsidRPr="0079302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93026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793026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793026">
        <w:rPr>
          <w:rFonts w:ascii="Times New Roman" w:hAnsi="Times New Roman" w:cs="Times New Roman"/>
          <w:sz w:val="24"/>
          <w:szCs w:val="24"/>
        </w:rPr>
        <w:t xml:space="preserve">  связей,  логики  учебного  процесса, возрастных особенностей учащихся. Рабочая программа содействует реализации единой концепции исторического образования. </w:t>
      </w:r>
    </w:p>
    <w:p w:rsidR="004C0A67" w:rsidRPr="00793026" w:rsidRDefault="004C0A67" w:rsidP="004C0A67">
      <w:pPr>
        <w:jc w:val="both"/>
        <w:rPr>
          <w:rFonts w:ascii="Times New Roman" w:hAnsi="Times New Roman" w:cs="Times New Roman"/>
          <w:sz w:val="24"/>
          <w:szCs w:val="24"/>
        </w:rPr>
      </w:pPr>
      <w:r w:rsidRPr="00793026">
        <w:rPr>
          <w:rFonts w:ascii="Times New Roman" w:hAnsi="Times New Roman" w:cs="Times New Roman"/>
          <w:sz w:val="24"/>
          <w:szCs w:val="24"/>
        </w:rPr>
        <w:t xml:space="preserve">Рабочая программа выполняет две основные функции: </w:t>
      </w:r>
    </w:p>
    <w:p w:rsidR="004C0A67" w:rsidRPr="00793026" w:rsidRDefault="004C0A67" w:rsidP="004C0A67">
      <w:pPr>
        <w:jc w:val="both"/>
        <w:rPr>
          <w:rFonts w:ascii="Times New Roman" w:hAnsi="Times New Roman" w:cs="Times New Roman"/>
          <w:sz w:val="24"/>
          <w:szCs w:val="24"/>
        </w:rPr>
      </w:pPr>
      <w:r w:rsidRPr="00793026">
        <w:rPr>
          <w:rFonts w:ascii="Times New Roman" w:hAnsi="Times New Roman" w:cs="Times New Roman"/>
          <w:i/>
          <w:sz w:val="24"/>
          <w:szCs w:val="24"/>
        </w:rPr>
        <w:t>Информационно-методическая  функция</w:t>
      </w:r>
      <w:r w:rsidRPr="00793026">
        <w:rPr>
          <w:rFonts w:ascii="Times New Roman" w:hAnsi="Times New Roman" w:cs="Times New Roman"/>
          <w:sz w:val="24"/>
          <w:szCs w:val="24"/>
        </w:rPr>
        <w:t xml:space="preserve">  позволяет  получить представление о целях, содержании, общей стратегии обучения, воспитания и развития учащихся средствами данного учебного предмета. </w:t>
      </w:r>
    </w:p>
    <w:p w:rsidR="004C0A67" w:rsidRDefault="004C0A67" w:rsidP="004C0A67">
      <w:pPr>
        <w:jc w:val="both"/>
        <w:rPr>
          <w:rFonts w:ascii="Times New Roman" w:hAnsi="Times New Roman" w:cs="Times New Roman"/>
          <w:sz w:val="24"/>
          <w:szCs w:val="24"/>
        </w:rPr>
      </w:pPr>
      <w:r w:rsidRPr="00793026">
        <w:rPr>
          <w:rFonts w:ascii="Times New Roman" w:hAnsi="Times New Roman" w:cs="Times New Roman"/>
          <w:i/>
          <w:sz w:val="24"/>
          <w:szCs w:val="24"/>
        </w:rPr>
        <w:t>Организационно-планирующая  функция</w:t>
      </w:r>
      <w:r w:rsidRPr="00793026">
        <w:rPr>
          <w:rFonts w:ascii="Times New Roman" w:hAnsi="Times New Roman" w:cs="Times New Roman"/>
          <w:sz w:val="24"/>
          <w:szCs w:val="24"/>
        </w:rPr>
        <w:t xml:space="preserve">  предусматривает  выделение  этапов  обучения, структурирование учебного материала, определение его количественных и качественных характеристик на каждом из этапов, в том числе для составления тематического планирования курса, содержательного наполнения промежуточной аттестации учащихся.  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b/>
          <w:lang w:eastAsia="ru-RU"/>
        </w:rPr>
        <w:t>Главная задача</w:t>
      </w:r>
      <w:r w:rsidRPr="002E68A5">
        <w:rPr>
          <w:rFonts w:ascii="Times New Roman" w:eastAsia="Times New Roman" w:hAnsi="Times New Roman" w:cs="Times New Roman"/>
          <w:lang w:eastAsia="ru-RU"/>
        </w:rPr>
        <w:t xml:space="preserve"> образовательного процесса для детей с ОВЗ - </w:t>
      </w:r>
      <w:r w:rsidRPr="002E68A5">
        <w:rPr>
          <w:rFonts w:ascii="Times New Roman" w:eastAsia="Times New Roman" w:hAnsi="Times New Roman" w:cs="Times New Roman"/>
          <w:b/>
          <w:lang w:eastAsia="ru-RU"/>
        </w:rPr>
        <w:t>оптимизация</w:t>
      </w:r>
      <w:r w:rsidRPr="002E68A5">
        <w:rPr>
          <w:rFonts w:ascii="Times New Roman" w:eastAsia="Times New Roman" w:hAnsi="Times New Roman" w:cs="Times New Roman"/>
          <w:lang w:eastAsia="ru-RU"/>
        </w:rPr>
        <w:t xml:space="preserve"> учебной работы,</w:t>
      </w:r>
      <w:r w:rsidRPr="002E68A5">
        <w:rPr>
          <w:rFonts w:ascii="Times New Roman" w:eastAsia="Times New Roman" w:hAnsi="Times New Roman" w:cs="Times New Roman"/>
          <w:b/>
          <w:lang w:eastAsia="ru-RU"/>
        </w:rPr>
        <w:t xml:space="preserve"> компенсация</w:t>
      </w:r>
      <w:r w:rsidRPr="002E68A5">
        <w:rPr>
          <w:rFonts w:ascii="Times New Roman" w:eastAsia="Times New Roman" w:hAnsi="Times New Roman" w:cs="Times New Roman"/>
          <w:lang w:eastAsia="ru-RU"/>
        </w:rPr>
        <w:t xml:space="preserve"> пробелов в знаниях. 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ab/>
        <w:t xml:space="preserve">Инклюзивное обучение скорректировано с учетом </w:t>
      </w:r>
      <w:r w:rsidRPr="002E68A5">
        <w:rPr>
          <w:rFonts w:ascii="Times New Roman" w:eastAsia="Times New Roman" w:hAnsi="Times New Roman" w:cs="Times New Roman"/>
          <w:b/>
          <w:lang w:eastAsia="ru-RU"/>
        </w:rPr>
        <w:t>основных принципов: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•</w:t>
      </w:r>
      <w:r w:rsidRPr="002E68A5">
        <w:rPr>
          <w:rFonts w:ascii="Times New Roman" w:eastAsia="Times New Roman" w:hAnsi="Times New Roman" w:cs="Times New Roman"/>
          <w:lang w:eastAsia="ru-RU"/>
        </w:rPr>
        <w:tab/>
        <w:t>Усиление практической направленности материала;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•</w:t>
      </w:r>
      <w:r w:rsidRPr="002E68A5">
        <w:rPr>
          <w:rFonts w:ascii="Times New Roman" w:eastAsia="Times New Roman" w:hAnsi="Times New Roman" w:cs="Times New Roman"/>
          <w:lang w:eastAsia="ru-RU"/>
        </w:rPr>
        <w:tab/>
        <w:t>Актуализация основных признаков изучаемых явлений;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•</w:t>
      </w:r>
      <w:r w:rsidRPr="002E68A5">
        <w:rPr>
          <w:rFonts w:ascii="Times New Roman" w:eastAsia="Times New Roman" w:hAnsi="Times New Roman" w:cs="Times New Roman"/>
          <w:lang w:eastAsia="ru-RU"/>
        </w:rPr>
        <w:tab/>
        <w:t>Опора на жизненный опыт ребенка, на объективные связи в содержании изучаемого материала;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•</w:t>
      </w:r>
      <w:r w:rsidRPr="002E68A5">
        <w:rPr>
          <w:rFonts w:ascii="Times New Roman" w:eastAsia="Times New Roman" w:hAnsi="Times New Roman" w:cs="Times New Roman"/>
          <w:lang w:eastAsia="ru-RU"/>
        </w:rPr>
        <w:tab/>
        <w:t>Соблюдение объема необходимости и достаточности;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•</w:t>
      </w:r>
      <w:r w:rsidRPr="002E68A5">
        <w:rPr>
          <w:rFonts w:ascii="Times New Roman" w:eastAsia="Times New Roman" w:hAnsi="Times New Roman" w:cs="Times New Roman"/>
          <w:lang w:eastAsia="ru-RU"/>
        </w:rPr>
        <w:tab/>
        <w:t>Органичное включение в содержание учебных программ коррекционно-развивающего блока.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lastRenderedPageBreak/>
        <w:tab/>
        <w:t>Важно поставить реально достижимые цели, отобрать те знания и умения, которые  помогут обучающимся почувствовать свои  силы, пробудят надежду и веру в успешность работы.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ab/>
        <w:t>В основе успеха работы с детьми с ОВЗ лежит система</w:t>
      </w:r>
      <w:r w:rsidRPr="002E68A5">
        <w:rPr>
          <w:rFonts w:ascii="Times New Roman" w:eastAsia="Times New Roman" w:hAnsi="Times New Roman" w:cs="Times New Roman"/>
          <w:b/>
          <w:lang w:eastAsia="ru-RU"/>
        </w:rPr>
        <w:t xml:space="preserve"> общения учителя с учащимися</w:t>
      </w:r>
      <w:r w:rsidRPr="002E68A5">
        <w:rPr>
          <w:rFonts w:ascii="Times New Roman" w:eastAsia="Times New Roman" w:hAnsi="Times New Roman" w:cs="Times New Roman"/>
          <w:lang w:eastAsia="ru-RU"/>
        </w:rPr>
        <w:t>. Работа учителя строится в расчете на конкретного ученика, а в целом включает в себя мощное коррекционно-развивающее воздействие на развитие мышления, памяти, внимания, речи учащихся. Обязательным условием является соблюдение охранного режима. Именно организация работы на основе индивидуально-дифференцированного подхода дает возможность избегать физических,  психических перегрузок школьника, снять отрицательные факторы неожиданности, растерянности, страха, неуверенности.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ab/>
      </w:r>
      <w:r w:rsidRPr="002E68A5">
        <w:rPr>
          <w:rFonts w:ascii="Times New Roman" w:eastAsia="Times New Roman" w:hAnsi="Times New Roman" w:cs="Times New Roman"/>
          <w:b/>
          <w:lang w:eastAsia="ru-RU"/>
        </w:rPr>
        <w:t>Методы и приемы,</w:t>
      </w:r>
      <w:r w:rsidRPr="002E68A5">
        <w:rPr>
          <w:rFonts w:ascii="Times New Roman" w:eastAsia="Times New Roman" w:hAnsi="Times New Roman" w:cs="Times New Roman"/>
          <w:lang w:eastAsia="ru-RU"/>
        </w:rPr>
        <w:t xml:space="preserve"> позволяющие одновременно с обучением вести работы по коррекции: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•</w:t>
      </w:r>
      <w:r w:rsidRPr="002E68A5">
        <w:rPr>
          <w:rFonts w:ascii="Times New Roman" w:eastAsia="Times New Roman" w:hAnsi="Times New Roman" w:cs="Times New Roman"/>
          <w:lang w:eastAsia="ru-RU"/>
        </w:rPr>
        <w:tab/>
        <w:t>опорные карты и конспекты на уроках истории;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•</w:t>
      </w:r>
      <w:r w:rsidRPr="002E68A5">
        <w:rPr>
          <w:rFonts w:ascii="Times New Roman" w:eastAsia="Times New Roman" w:hAnsi="Times New Roman" w:cs="Times New Roman"/>
          <w:lang w:eastAsia="ru-RU"/>
        </w:rPr>
        <w:tab/>
        <w:t>обращение к непосредственному опыту учащихся;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•</w:t>
      </w:r>
      <w:r w:rsidRPr="002E68A5">
        <w:rPr>
          <w:rFonts w:ascii="Times New Roman" w:eastAsia="Times New Roman" w:hAnsi="Times New Roman" w:cs="Times New Roman"/>
          <w:lang w:eastAsia="ru-RU"/>
        </w:rPr>
        <w:tab/>
        <w:t>применение игровых форм, разнообразие заданий на уроках;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•</w:t>
      </w:r>
      <w:r w:rsidRPr="002E68A5">
        <w:rPr>
          <w:rFonts w:ascii="Times New Roman" w:eastAsia="Times New Roman" w:hAnsi="Times New Roman" w:cs="Times New Roman"/>
          <w:lang w:eastAsia="ru-RU"/>
        </w:rPr>
        <w:tab/>
        <w:t>постоянная активизация действий каждого учащегося на уроках.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ab/>
      </w:r>
      <w:r w:rsidRPr="002E68A5">
        <w:rPr>
          <w:rFonts w:ascii="Times New Roman" w:eastAsia="Times New Roman" w:hAnsi="Times New Roman" w:cs="Times New Roman"/>
          <w:b/>
          <w:lang w:eastAsia="ru-RU"/>
        </w:rPr>
        <w:t xml:space="preserve">Формированию оптимальной самооценки способствуют: 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</w:t>
      </w:r>
      <w:r w:rsidRPr="002E68A5">
        <w:rPr>
          <w:rFonts w:ascii="Times New Roman" w:eastAsia="Times New Roman" w:hAnsi="Times New Roman" w:cs="Times New Roman"/>
          <w:lang w:eastAsia="ru-RU"/>
        </w:rPr>
        <w:tab/>
        <w:t xml:space="preserve">знакомство учащихся с критериями оценок; 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</w:t>
      </w:r>
      <w:r w:rsidRPr="002E68A5">
        <w:rPr>
          <w:rFonts w:ascii="Times New Roman" w:eastAsia="Times New Roman" w:hAnsi="Times New Roman" w:cs="Times New Roman"/>
          <w:lang w:eastAsia="ru-RU"/>
        </w:rPr>
        <w:tab/>
        <w:t xml:space="preserve">подробная и конструктивная интерпретация выставленной отметки; 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</w:t>
      </w:r>
      <w:r w:rsidRPr="002E68A5">
        <w:rPr>
          <w:rFonts w:ascii="Times New Roman" w:eastAsia="Times New Roman" w:hAnsi="Times New Roman" w:cs="Times New Roman"/>
          <w:lang w:eastAsia="ru-RU"/>
        </w:rPr>
        <w:tab/>
        <w:t xml:space="preserve">включение учеников в оценку результатов своей собственной учебной деятельности и деятельности одноклассников; 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</w:t>
      </w:r>
      <w:r w:rsidRPr="002E68A5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2E68A5">
        <w:rPr>
          <w:rFonts w:ascii="Times New Roman" w:eastAsia="Times New Roman" w:hAnsi="Times New Roman" w:cs="Times New Roman"/>
          <w:lang w:eastAsia="ru-RU"/>
        </w:rPr>
        <w:t>безотметочное</w:t>
      </w:r>
      <w:proofErr w:type="spellEnd"/>
      <w:r w:rsidRPr="002E68A5">
        <w:rPr>
          <w:rFonts w:ascii="Times New Roman" w:eastAsia="Times New Roman" w:hAnsi="Times New Roman" w:cs="Times New Roman"/>
          <w:lang w:eastAsia="ru-RU"/>
        </w:rPr>
        <w:t xml:space="preserve"> оценочное суждение в случае неудачных ответов; в таких случаях учитель должен высказывать оптимистическое суждение относительно возможностей ученика получить лучшую отметку и спросить его в следующий раз.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ab/>
      </w:r>
      <w:r w:rsidRPr="002E68A5">
        <w:rPr>
          <w:rFonts w:ascii="Times New Roman" w:eastAsia="Times New Roman" w:hAnsi="Times New Roman" w:cs="Times New Roman"/>
          <w:b/>
          <w:lang w:eastAsia="ru-RU"/>
        </w:rPr>
        <w:t>Необходимо на уроке</w:t>
      </w:r>
      <w:r w:rsidRPr="002E68A5">
        <w:rPr>
          <w:rFonts w:ascii="Times New Roman" w:eastAsia="Times New Roman" w:hAnsi="Times New Roman" w:cs="Times New Roman"/>
          <w:lang w:eastAsia="ru-RU"/>
        </w:rPr>
        <w:t xml:space="preserve"> доказать ребенку его интеллектуальную состоятельность: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•</w:t>
      </w:r>
      <w:r w:rsidRPr="002E68A5">
        <w:rPr>
          <w:rFonts w:ascii="Times New Roman" w:eastAsia="Times New Roman" w:hAnsi="Times New Roman" w:cs="Times New Roman"/>
          <w:lang w:eastAsia="ru-RU"/>
        </w:rPr>
        <w:tab/>
        <w:t xml:space="preserve">Во-первых, показать, что он что-то может в учебном процессе. Пока не так важно, за какую оценку, но может. 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•</w:t>
      </w:r>
      <w:r w:rsidRPr="002E68A5">
        <w:rPr>
          <w:rFonts w:ascii="Times New Roman" w:eastAsia="Times New Roman" w:hAnsi="Times New Roman" w:cs="Times New Roman"/>
          <w:lang w:eastAsia="ru-RU"/>
        </w:rPr>
        <w:tab/>
        <w:t>Во-вторых, формируется мотив обучения.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•</w:t>
      </w:r>
      <w:r w:rsidRPr="002E68A5">
        <w:rPr>
          <w:rFonts w:ascii="Times New Roman" w:eastAsia="Times New Roman" w:hAnsi="Times New Roman" w:cs="Times New Roman"/>
          <w:lang w:eastAsia="ru-RU"/>
        </w:rPr>
        <w:tab/>
        <w:t xml:space="preserve">В-третьих, формируется адекватное представление о собственных знаниях. Практикуем оценку «авансом». 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ab/>
      </w:r>
      <w:r w:rsidRPr="002E68A5">
        <w:rPr>
          <w:rFonts w:ascii="Times New Roman" w:eastAsia="Times New Roman" w:hAnsi="Times New Roman" w:cs="Times New Roman"/>
          <w:b/>
          <w:lang w:eastAsia="ru-RU"/>
        </w:rPr>
        <w:t>Контрольно-оценочная деятельность</w:t>
      </w:r>
      <w:r w:rsidRPr="002E68A5">
        <w:rPr>
          <w:rFonts w:ascii="Times New Roman" w:eastAsia="Times New Roman" w:hAnsi="Times New Roman" w:cs="Times New Roman"/>
          <w:lang w:eastAsia="ru-RU"/>
        </w:rPr>
        <w:t xml:space="preserve"> учащегося с ОВЗ: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1.</w:t>
      </w:r>
      <w:r w:rsidRPr="002E68A5">
        <w:rPr>
          <w:rFonts w:ascii="Times New Roman" w:eastAsia="Times New Roman" w:hAnsi="Times New Roman" w:cs="Times New Roman"/>
          <w:lang w:eastAsia="ru-RU"/>
        </w:rPr>
        <w:tab/>
        <w:t>Оценка учащемуся ставится за каждый вид деятельности при соблюдении следующих параметров: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•</w:t>
      </w:r>
      <w:r w:rsidRPr="002E68A5">
        <w:rPr>
          <w:rFonts w:ascii="Times New Roman" w:eastAsia="Times New Roman" w:hAnsi="Times New Roman" w:cs="Times New Roman"/>
          <w:lang w:eastAsia="ru-RU"/>
        </w:rPr>
        <w:tab/>
        <w:t>оценка имеет характер психологической поддержки;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•</w:t>
      </w:r>
      <w:r w:rsidRPr="002E68A5">
        <w:rPr>
          <w:rFonts w:ascii="Times New Roman" w:eastAsia="Times New Roman" w:hAnsi="Times New Roman" w:cs="Times New Roman"/>
          <w:lang w:eastAsia="ru-RU"/>
        </w:rPr>
        <w:tab/>
        <w:t>не каждая оценка сопровождается отметкой в баллах;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•</w:t>
      </w:r>
      <w:r w:rsidRPr="002E68A5">
        <w:rPr>
          <w:rFonts w:ascii="Times New Roman" w:eastAsia="Times New Roman" w:hAnsi="Times New Roman" w:cs="Times New Roman"/>
          <w:lang w:eastAsia="ru-RU"/>
        </w:rPr>
        <w:tab/>
        <w:t>оценка не отсрочена во времени. Обсуждение результатов, разбор и анализ оценки проводится сразу, тогда, когда ученик еще «живет» выполненной работой.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2.</w:t>
      </w:r>
      <w:r w:rsidRPr="002E68A5">
        <w:rPr>
          <w:rFonts w:ascii="Times New Roman" w:eastAsia="Times New Roman" w:hAnsi="Times New Roman" w:cs="Times New Roman"/>
          <w:lang w:eastAsia="ru-RU"/>
        </w:rPr>
        <w:tab/>
        <w:t>Для детей с ОВЗ понятие отрицательной отметки в процессе усвоения знаний должно отсутствовать. Отрицательная оценка – это сигнал для учителя и ученика о том, что данный ученик еще не вышел на нужный для положительной отметки уровень и нуждается в организации некоторой дополнительной индивидуальной работы по овладению данным разделом.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ab/>
      </w:r>
      <w:r w:rsidRPr="002E68A5">
        <w:rPr>
          <w:rFonts w:ascii="Times New Roman" w:eastAsia="Times New Roman" w:hAnsi="Times New Roman" w:cs="Times New Roman"/>
          <w:b/>
          <w:lang w:eastAsia="ru-RU"/>
        </w:rPr>
        <w:t>Для переживания эмоционального благополучия</w:t>
      </w:r>
      <w:r w:rsidRPr="002E68A5">
        <w:rPr>
          <w:rFonts w:ascii="Times New Roman" w:eastAsia="Times New Roman" w:hAnsi="Times New Roman" w:cs="Times New Roman"/>
          <w:lang w:eastAsia="ru-RU"/>
        </w:rPr>
        <w:t xml:space="preserve"> детям с ограниченными возможностями на уроках и в школе в целом необходимо: 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</w:t>
      </w:r>
      <w:r w:rsidRPr="002E68A5">
        <w:rPr>
          <w:rFonts w:ascii="Times New Roman" w:eastAsia="Times New Roman" w:hAnsi="Times New Roman" w:cs="Times New Roman"/>
          <w:lang w:eastAsia="ru-RU"/>
        </w:rPr>
        <w:tab/>
        <w:t>снятие страха у учащихся перед предстоящей деятельностью;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</w:t>
      </w:r>
      <w:r w:rsidRPr="002E68A5">
        <w:rPr>
          <w:rFonts w:ascii="Times New Roman" w:eastAsia="Times New Roman" w:hAnsi="Times New Roman" w:cs="Times New Roman"/>
          <w:lang w:eastAsia="ru-RU"/>
        </w:rPr>
        <w:tab/>
        <w:t xml:space="preserve">использование приемов подкрепления, персональной исключительности и других; 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</w:t>
      </w:r>
      <w:r w:rsidRPr="002E68A5">
        <w:rPr>
          <w:rFonts w:ascii="Times New Roman" w:eastAsia="Times New Roman" w:hAnsi="Times New Roman" w:cs="Times New Roman"/>
          <w:lang w:eastAsia="ru-RU"/>
        </w:rPr>
        <w:tab/>
        <w:t xml:space="preserve">развитие в детях веры в собственные силы, создание ситуаций успеха; 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</w:t>
      </w:r>
      <w:r w:rsidRPr="002E68A5">
        <w:rPr>
          <w:rFonts w:ascii="Times New Roman" w:eastAsia="Times New Roman" w:hAnsi="Times New Roman" w:cs="Times New Roman"/>
          <w:lang w:eastAsia="ru-RU"/>
        </w:rPr>
        <w:tab/>
        <w:t xml:space="preserve">создание положительной атмосферы доброжелательности и взаимопомощи в ученическом коллективе; 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</w:t>
      </w:r>
      <w:r w:rsidRPr="002E68A5">
        <w:rPr>
          <w:rFonts w:ascii="Times New Roman" w:eastAsia="Times New Roman" w:hAnsi="Times New Roman" w:cs="Times New Roman"/>
          <w:lang w:eastAsia="ru-RU"/>
        </w:rPr>
        <w:tab/>
        <w:t xml:space="preserve">установление личностного доверительного общения педагогов и учащихся. 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ab/>
      </w:r>
      <w:r w:rsidRPr="002E68A5">
        <w:rPr>
          <w:rFonts w:ascii="Times New Roman" w:eastAsia="Times New Roman" w:hAnsi="Times New Roman" w:cs="Times New Roman"/>
          <w:b/>
          <w:lang w:eastAsia="ru-RU"/>
        </w:rPr>
        <w:t>ПРИНЯТЬ ВО ВНИМАНИЕ</w:t>
      </w:r>
      <w:r w:rsidRPr="002E68A5">
        <w:rPr>
          <w:rFonts w:ascii="Times New Roman" w:eastAsia="Times New Roman" w:hAnsi="Times New Roman" w:cs="Times New Roman"/>
          <w:lang w:eastAsia="ru-RU"/>
        </w:rPr>
        <w:t xml:space="preserve"> при обучении детей с ОВЗ!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ab/>
      </w:r>
      <w:r w:rsidRPr="002E68A5">
        <w:rPr>
          <w:rFonts w:ascii="Times New Roman" w:eastAsia="Times New Roman" w:hAnsi="Times New Roman" w:cs="Times New Roman"/>
          <w:b/>
          <w:u w:val="single"/>
          <w:lang w:eastAsia="ru-RU"/>
        </w:rPr>
        <w:t>Работа в классе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- Наличие индивидуальных правил для учащихся.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- Оценка организации класса в соответствии с нуждами учащихся.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- Поддержание тишины во время интенсивных занятий.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- Отсутствие в классе отвлекающих внимание предметов (например, мобильных телефонов).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- Обеспечение персональным компьютером для выполнения письменных работ.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- Близость учеников к учителю.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- Предоставление краткого содержания глав учебников.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- Обеспечение интересными материалами для чтения более высокого уровня.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lastRenderedPageBreak/>
        <w:t>- Использование маркеров для выделения важной информации.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- Использование предложений с пропущенными словами.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- Предоставление учащимся списка вопросов для обсуждения до чтения текста.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- Указание номеров страниц для нахождения верных ответов.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- Сокращенные задания, направленные на усвоение ключевых понятий.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ab/>
      </w:r>
      <w:r w:rsidRPr="002E68A5">
        <w:rPr>
          <w:rFonts w:ascii="Times New Roman" w:eastAsia="Times New Roman" w:hAnsi="Times New Roman" w:cs="Times New Roman"/>
          <w:b/>
          <w:u w:val="single"/>
          <w:lang w:eastAsia="ru-RU"/>
        </w:rPr>
        <w:t>Обучение и задания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- Использование указаний, как в устной, так и письменной форме.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- Поэтапное разъяснение заданий.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- Последовательное выполнение заданий.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- Повторение учащимся инструкции к выполнению задания.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 xml:space="preserve">- Обеспечение </w:t>
      </w:r>
      <w:proofErr w:type="gramStart"/>
      <w:r w:rsidRPr="002E68A5">
        <w:rPr>
          <w:rFonts w:ascii="Times New Roman" w:eastAsia="Times New Roman" w:hAnsi="Times New Roman" w:cs="Times New Roman"/>
          <w:lang w:eastAsia="ru-RU"/>
        </w:rPr>
        <w:t>аудио-визуальными</w:t>
      </w:r>
      <w:proofErr w:type="gramEnd"/>
      <w:r w:rsidRPr="002E68A5">
        <w:rPr>
          <w:rFonts w:ascii="Times New Roman" w:eastAsia="Times New Roman" w:hAnsi="Times New Roman" w:cs="Times New Roman"/>
          <w:lang w:eastAsia="ru-RU"/>
        </w:rPr>
        <w:t xml:space="preserve"> техническими средствами обучения.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ab/>
      </w:r>
      <w:r w:rsidRPr="002E68A5">
        <w:rPr>
          <w:rFonts w:ascii="Times New Roman" w:eastAsia="Times New Roman" w:hAnsi="Times New Roman" w:cs="Times New Roman"/>
          <w:b/>
          <w:u w:val="single"/>
          <w:lang w:eastAsia="ru-RU"/>
        </w:rPr>
        <w:t>Перемена видов деятельности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- Подготовка учащихся к перемене вида деятельности.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- Предоставление дополнительного времени для завершения задания.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- Предоставление дополнительного времени для сдачи домашнего задания.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ab/>
      </w:r>
      <w:r w:rsidRPr="002E68A5">
        <w:rPr>
          <w:rFonts w:ascii="Times New Roman" w:eastAsia="Times New Roman" w:hAnsi="Times New Roman" w:cs="Times New Roman"/>
          <w:b/>
          <w:u w:val="single"/>
          <w:lang w:eastAsia="ru-RU"/>
        </w:rPr>
        <w:t>Письменные задания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- Использование листов с упражнениями, которые требуют минимального заполнения.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- Использование упражнений с пропущенными словами/предложениями.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- Обеспечение школьника с ограниченными возможностями здоровья копией конспекта других учащихся или записями учителя.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- Дополнение печатных материалов видеоматериалами.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- Обеспечение учащихся печатными копиями заданий, написанных на доске.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ab/>
      </w:r>
      <w:r w:rsidRPr="002E68A5">
        <w:rPr>
          <w:rFonts w:ascii="Times New Roman" w:eastAsia="Times New Roman" w:hAnsi="Times New Roman" w:cs="Times New Roman"/>
          <w:b/>
          <w:u w:val="single"/>
          <w:lang w:eastAsia="ru-RU"/>
        </w:rPr>
        <w:t>Организация учебного процесса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- Распределение учащихся по парам для выполнения проектов, чтобы один из учеников мог подать пример другому.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- Обозначение школьных правил, которым учащиеся должны следовать.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- Составление индивидуальных планов, позитивно ориентированных и учитывающих навыки и умения школьника.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- Разработка мер вмешательства в случае недопустимого поведения, которое является непреднамеренным.</w:t>
      </w:r>
    </w:p>
    <w:p w:rsidR="004C0A67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8A5">
        <w:rPr>
          <w:rFonts w:ascii="Times New Roman" w:eastAsia="Times New Roman" w:hAnsi="Times New Roman" w:cs="Times New Roman"/>
          <w:lang w:eastAsia="ru-RU"/>
        </w:rPr>
        <w:t>- Знания об изменениях в поведении, которые указывают на переутомление учащегося с ограниченными возможностями здоровья.</w:t>
      </w:r>
    </w:p>
    <w:p w:rsidR="004C0A67" w:rsidRPr="002E68A5" w:rsidRDefault="004C0A67" w:rsidP="004C0A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A67" w:rsidRPr="00793026" w:rsidRDefault="004C0A67" w:rsidP="004C0A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C0A67" w:rsidRPr="00793026" w:rsidRDefault="004C0A67" w:rsidP="004C0A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026">
        <w:rPr>
          <w:rFonts w:ascii="Times New Roman" w:hAnsi="Times New Roman" w:cs="Times New Roman"/>
          <w:b/>
          <w:sz w:val="24"/>
          <w:szCs w:val="24"/>
        </w:rPr>
        <w:t>Цель изучения курса «история Древнего мира»:</w:t>
      </w:r>
    </w:p>
    <w:p w:rsidR="004C0A67" w:rsidRPr="00793026" w:rsidRDefault="004C0A67" w:rsidP="004C0A67">
      <w:pPr>
        <w:rPr>
          <w:rStyle w:val="CharacterStyle1"/>
          <w:rFonts w:ascii="Times New Roman" w:hAnsi="Times New Roman" w:cs="Times New Roman"/>
          <w:sz w:val="24"/>
          <w:szCs w:val="24"/>
        </w:rPr>
      </w:pPr>
      <w:r w:rsidRPr="00793026">
        <w:rPr>
          <w:rFonts w:ascii="Times New Roman" w:hAnsi="Times New Roman" w:cs="Times New Roman"/>
          <w:sz w:val="24"/>
          <w:szCs w:val="24"/>
        </w:rPr>
        <w:t xml:space="preserve">  освоение значимости периода древности, Античности в истории народов Европы, Азии, их места в истории мировой цивилизации.</w:t>
      </w:r>
    </w:p>
    <w:p w:rsidR="004C0A67" w:rsidRPr="00793026" w:rsidRDefault="004C0A67" w:rsidP="004C0A67">
      <w:pPr>
        <w:pStyle w:val="Style1"/>
        <w:ind w:left="0"/>
        <w:jc w:val="center"/>
        <w:rPr>
          <w:rStyle w:val="CharacterStyle1"/>
          <w:rFonts w:ascii="Times New Roman" w:eastAsia="SimSun" w:hAnsi="Times New Roman" w:cs="Times New Roman"/>
          <w:b/>
          <w:sz w:val="24"/>
          <w:szCs w:val="24"/>
        </w:rPr>
      </w:pPr>
      <w:r w:rsidRPr="00793026">
        <w:rPr>
          <w:rStyle w:val="CharacterStyle1"/>
          <w:rFonts w:ascii="Times New Roman" w:eastAsia="SimSun" w:hAnsi="Times New Roman" w:cs="Times New Roman"/>
          <w:b/>
          <w:sz w:val="24"/>
          <w:szCs w:val="24"/>
        </w:rPr>
        <w:t>Основными задачами данного курса являются:</w:t>
      </w:r>
    </w:p>
    <w:p w:rsidR="004C0A67" w:rsidRPr="00793026" w:rsidRDefault="004C0A67" w:rsidP="004C0A67">
      <w:pPr>
        <w:pStyle w:val="Style1"/>
        <w:ind w:left="0"/>
        <w:jc w:val="both"/>
        <w:rPr>
          <w:rStyle w:val="CharacterStyle1"/>
          <w:rFonts w:ascii="Times New Roman" w:eastAsia="SimSun" w:hAnsi="Times New Roman" w:cs="Times New Roman"/>
          <w:sz w:val="24"/>
          <w:szCs w:val="24"/>
        </w:rPr>
      </w:pPr>
      <w:r w:rsidRPr="00793026">
        <w:rPr>
          <w:rStyle w:val="CharacterStyle1"/>
          <w:rFonts w:ascii="Times New Roman" w:eastAsia="SimSun" w:hAnsi="Times New Roman" w:cs="Times New Roman"/>
          <w:sz w:val="24"/>
          <w:szCs w:val="24"/>
        </w:rPr>
        <w:t xml:space="preserve">- формирование у пятиклассника ценностных ориентиров для </w:t>
      </w:r>
      <w:proofErr w:type="spellStart"/>
      <w:r w:rsidRPr="00793026">
        <w:rPr>
          <w:rStyle w:val="CharacterStyle1"/>
          <w:rFonts w:ascii="Times New Roman" w:eastAsia="SimSun" w:hAnsi="Times New Roman" w:cs="Times New Roman"/>
          <w:sz w:val="24"/>
          <w:szCs w:val="24"/>
        </w:rPr>
        <w:t>этнонациональной</w:t>
      </w:r>
      <w:proofErr w:type="spellEnd"/>
      <w:r w:rsidRPr="00793026">
        <w:rPr>
          <w:rStyle w:val="CharacterStyle1"/>
          <w:rFonts w:ascii="Times New Roman" w:eastAsia="SimSun" w:hAnsi="Times New Roman" w:cs="Times New Roman"/>
          <w:sz w:val="24"/>
          <w:szCs w:val="24"/>
        </w:rPr>
        <w:t xml:space="preserve">, культурной </w:t>
      </w:r>
      <w:proofErr w:type="spellStart"/>
      <w:r w:rsidRPr="00793026">
        <w:rPr>
          <w:rStyle w:val="CharacterStyle1"/>
          <w:rFonts w:ascii="Times New Roman" w:eastAsia="SimSun" w:hAnsi="Times New Roman" w:cs="Times New Roman"/>
          <w:sz w:val="24"/>
          <w:szCs w:val="24"/>
        </w:rPr>
        <w:t>самоиндентификации</w:t>
      </w:r>
      <w:proofErr w:type="spellEnd"/>
      <w:r w:rsidRPr="00793026">
        <w:rPr>
          <w:rStyle w:val="CharacterStyle1"/>
          <w:rFonts w:ascii="Times New Roman" w:eastAsia="SimSun" w:hAnsi="Times New Roman" w:cs="Times New Roman"/>
          <w:sz w:val="24"/>
          <w:szCs w:val="24"/>
        </w:rPr>
        <w:t xml:space="preserve"> в обществе на основе освоенных знаний о народах, персоналиях Античности;</w:t>
      </w:r>
    </w:p>
    <w:p w:rsidR="004C0A67" w:rsidRPr="00793026" w:rsidRDefault="004C0A67" w:rsidP="004C0A67">
      <w:pPr>
        <w:pStyle w:val="Style1"/>
        <w:ind w:left="0"/>
        <w:jc w:val="both"/>
        <w:rPr>
          <w:rStyle w:val="CharacterStyle1"/>
          <w:rFonts w:ascii="Times New Roman" w:eastAsia="SimSun" w:hAnsi="Times New Roman" w:cs="Times New Roman"/>
          <w:sz w:val="24"/>
          <w:szCs w:val="24"/>
        </w:rPr>
      </w:pPr>
      <w:r w:rsidRPr="00793026">
        <w:rPr>
          <w:rStyle w:val="CharacterStyle1"/>
          <w:rFonts w:ascii="Times New Roman" w:eastAsia="SimSun" w:hAnsi="Times New Roman" w:cs="Times New Roman"/>
          <w:sz w:val="24"/>
          <w:szCs w:val="24"/>
        </w:rPr>
        <w:t>- овладение знаниями о своеобразии эпохи Древнего мира в разных сферах жизни общества;</w:t>
      </w:r>
    </w:p>
    <w:p w:rsidR="004C0A67" w:rsidRPr="00793026" w:rsidRDefault="004C0A67" w:rsidP="004C0A67">
      <w:pPr>
        <w:pStyle w:val="Style1"/>
        <w:ind w:left="0"/>
        <w:jc w:val="both"/>
        <w:rPr>
          <w:rStyle w:val="CharacterStyle1"/>
          <w:rFonts w:ascii="Times New Roman" w:eastAsia="SimSun" w:hAnsi="Times New Roman" w:cs="Times New Roman"/>
          <w:sz w:val="24"/>
          <w:szCs w:val="24"/>
        </w:rPr>
      </w:pPr>
      <w:r w:rsidRPr="00793026">
        <w:rPr>
          <w:rStyle w:val="CharacterStyle1"/>
          <w:rFonts w:ascii="Times New Roman" w:eastAsia="SimSun" w:hAnsi="Times New Roman" w:cs="Times New Roman"/>
          <w:sz w:val="24"/>
          <w:szCs w:val="24"/>
        </w:rPr>
        <w:t>- воспитание толерантности</w:t>
      </w:r>
      <w:proofErr w:type="gramStart"/>
      <w:r w:rsidRPr="00793026">
        <w:rPr>
          <w:rStyle w:val="CharacterStyle1"/>
          <w:rFonts w:ascii="Times New Roman" w:eastAsia="SimSun" w:hAnsi="Times New Roman" w:cs="Times New Roman"/>
          <w:sz w:val="24"/>
          <w:szCs w:val="24"/>
        </w:rPr>
        <w:t>.</w:t>
      </w:r>
      <w:proofErr w:type="gramEnd"/>
      <w:r w:rsidRPr="00793026">
        <w:rPr>
          <w:rStyle w:val="CharacterStyle1"/>
          <w:rFonts w:ascii="Times New Roman" w:eastAsia="SimSun" w:hAnsi="Times New Roman" w:cs="Times New Roman"/>
          <w:sz w:val="24"/>
          <w:szCs w:val="24"/>
        </w:rPr>
        <w:t xml:space="preserve"> </w:t>
      </w:r>
      <w:proofErr w:type="gramStart"/>
      <w:r w:rsidRPr="00793026">
        <w:rPr>
          <w:rStyle w:val="CharacterStyle1"/>
          <w:rFonts w:ascii="Times New Roman" w:eastAsia="SimSun" w:hAnsi="Times New Roman" w:cs="Times New Roman"/>
          <w:sz w:val="24"/>
          <w:szCs w:val="24"/>
        </w:rPr>
        <w:t>у</w:t>
      </w:r>
      <w:proofErr w:type="gramEnd"/>
      <w:r w:rsidRPr="00793026">
        <w:rPr>
          <w:rStyle w:val="CharacterStyle1"/>
          <w:rFonts w:ascii="Times New Roman" w:eastAsia="SimSun" w:hAnsi="Times New Roman" w:cs="Times New Roman"/>
          <w:sz w:val="24"/>
          <w:szCs w:val="24"/>
        </w:rPr>
        <w:t>важения к культурному наследию других народов;</w:t>
      </w:r>
    </w:p>
    <w:p w:rsidR="004C0A67" w:rsidRPr="00793026" w:rsidRDefault="004C0A67" w:rsidP="004C0A67">
      <w:pPr>
        <w:pStyle w:val="Style1"/>
        <w:ind w:left="0"/>
        <w:jc w:val="both"/>
        <w:rPr>
          <w:rStyle w:val="CharacterStyle1"/>
          <w:rFonts w:ascii="Times New Roman" w:eastAsia="SimSun" w:hAnsi="Times New Roman" w:cs="Times New Roman"/>
          <w:sz w:val="24"/>
          <w:szCs w:val="24"/>
        </w:rPr>
      </w:pPr>
      <w:r w:rsidRPr="00793026">
        <w:rPr>
          <w:rStyle w:val="CharacterStyle1"/>
          <w:rFonts w:ascii="Times New Roman" w:eastAsia="SimSun" w:hAnsi="Times New Roman" w:cs="Times New Roman"/>
          <w:sz w:val="24"/>
          <w:szCs w:val="24"/>
        </w:rPr>
        <w:t>- формирование способности к самовыражению, самореализации на примерах поступков и деятельности ярких личностей эпохи;</w:t>
      </w:r>
    </w:p>
    <w:p w:rsidR="004C0A67" w:rsidRPr="00793026" w:rsidRDefault="004C0A67" w:rsidP="004C0A67">
      <w:pPr>
        <w:pStyle w:val="Style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3026">
        <w:rPr>
          <w:rStyle w:val="CharacterStyle1"/>
          <w:rFonts w:ascii="Times New Roman" w:eastAsia="SimSun" w:hAnsi="Times New Roman" w:cs="Times New Roman"/>
          <w:sz w:val="24"/>
          <w:szCs w:val="24"/>
        </w:rPr>
        <w:t xml:space="preserve"> - </w:t>
      </w:r>
      <w:r w:rsidRPr="00793026">
        <w:rPr>
          <w:rFonts w:ascii="Times New Roman" w:hAnsi="Times New Roman" w:cs="Times New Roman"/>
          <w:sz w:val="24"/>
          <w:szCs w:val="24"/>
        </w:rPr>
        <w:t>осветить взаимодействие человека с окружающей природной средой, экономическое развитие древних обществ, различные фор</w:t>
      </w:r>
      <w:r w:rsidRPr="00793026">
        <w:rPr>
          <w:rFonts w:ascii="Times New Roman" w:hAnsi="Times New Roman" w:cs="Times New Roman"/>
          <w:sz w:val="24"/>
          <w:szCs w:val="24"/>
        </w:rPr>
        <w:softHyphen/>
        <w:t>мы социального и политического строя;</w:t>
      </w:r>
    </w:p>
    <w:p w:rsidR="004C0A67" w:rsidRPr="00793026" w:rsidRDefault="004C0A67" w:rsidP="004C0A6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93026">
        <w:rPr>
          <w:rFonts w:ascii="Times New Roman" w:hAnsi="Times New Roman" w:cs="Times New Roman"/>
          <w:sz w:val="24"/>
          <w:szCs w:val="24"/>
        </w:rPr>
        <w:t>- охарактеризовать становление идей и институтов, понимание которых необходимо современному человеку и гражданину (деспо</w:t>
      </w:r>
      <w:r w:rsidRPr="00793026">
        <w:rPr>
          <w:rFonts w:ascii="Times New Roman" w:hAnsi="Times New Roman" w:cs="Times New Roman"/>
          <w:sz w:val="24"/>
          <w:szCs w:val="24"/>
        </w:rPr>
        <w:softHyphen/>
        <w:t>тическая форма правления, законы, демократия, республика, мо</w:t>
      </w:r>
      <w:r w:rsidRPr="00793026">
        <w:rPr>
          <w:rFonts w:ascii="Times New Roman" w:hAnsi="Times New Roman" w:cs="Times New Roman"/>
          <w:sz w:val="24"/>
          <w:szCs w:val="24"/>
        </w:rPr>
        <w:softHyphen/>
        <w:t>ральные нормы, религиозные верования, в частности особенности мировых религий — буддизма и христианства);</w:t>
      </w:r>
    </w:p>
    <w:p w:rsidR="004C0A67" w:rsidRPr="00793026" w:rsidRDefault="004C0A67" w:rsidP="004C0A6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93026">
        <w:rPr>
          <w:rFonts w:ascii="Times New Roman" w:hAnsi="Times New Roman" w:cs="Times New Roman"/>
          <w:sz w:val="24"/>
          <w:szCs w:val="24"/>
        </w:rPr>
        <w:lastRenderedPageBreak/>
        <w:t>- раскрыть на конкретном материале положение о том, что каж</w:t>
      </w:r>
      <w:r w:rsidRPr="00793026">
        <w:rPr>
          <w:rFonts w:ascii="Times New Roman" w:hAnsi="Times New Roman" w:cs="Times New Roman"/>
          <w:sz w:val="24"/>
          <w:szCs w:val="24"/>
        </w:rPr>
        <w:softHyphen/>
        <w:t>дый из народов древности оставил позитивный след в истории че</w:t>
      </w:r>
      <w:r w:rsidRPr="00793026">
        <w:rPr>
          <w:rFonts w:ascii="Times New Roman" w:hAnsi="Times New Roman" w:cs="Times New Roman"/>
          <w:sz w:val="24"/>
          <w:szCs w:val="24"/>
        </w:rPr>
        <w:softHyphen/>
        <w:t>ловечества, что дает возможность формировать у учащихся терпимость, широту мировоззрения, гуманизм.</w:t>
      </w:r>
      <w:bookmarkStart w:id="0" w:name="_GoBack"/>
      <w:bookmarkEnd w:id="0"/>
    </w:p>
    <w:p w:rsidR="004C0A67" w:rsidRPr="00793026" w:rsidRDefault="004C0A67" w:rsidP="004C0A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026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4C0A67" w:rsidRPr="00793026" w:rsidRDefault="004C0A67" w:rsidP="004C0A67">
      <w:pPr>
        <w:rPr>
          <w:rFonts w:ascii="Times New Roman" w:hAnsi="Times New Roman" w:cs="Times New Roman"/>
          <w:sz w:val="24"/>
          <w:szCs w:val="24"/>
        </w:rPr>
      </w:pPr>
      <w:r w:rsidRPr="0079302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</w:t>
      </w:r>
      <w:proofErr w:type="gramStart"/>
      <w:r w:rsidRPr="0079302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 процессе обучения у учащихся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прошлого.</w:t>
      </w:r>
      <w:proofErr w:type="gramEnd"/>
      <w:r w:rsidRPr="0079302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  <w:r w:rsidRPr="0079302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93026">
        <w:rPr>
          <w:rStyle w:val="apple-style-span"/>
          <w:rFonts w:ascii="Times New Roman" w:hAnsi="Times New Roman" w:cs="Times New Roman"/>
          <w:sz w:val="24"/>
          <w:szCs w:val="24"/>
        </w:rPr>
        <w:t xml:space="preserve">Место и роль исторического знания в образовании </w:t>
      </w:r>
      <w:proofErr w:type="spellStart"/>
      <w:r w:rsidRPr="00793026">
        <w:rPr>
          <w:rStyle w:val="apple-style-span"/>
          <w:rFonts w:ascii="Times New Roman" w:hAnsi="Times New Roman" w:cs="Times New Roman"/>
          <w:sz w:val="24"/>
          <w:szCs w:val="24"/>
        </w:rPr>
        <w:t>м</w:t>
      </w:r>
      <w:proofErr w:type="gramStart"/>
      <w:r w:rsidRPr="00793026">
        <w:rPr>
          <w:rStyle w:val="apple-style-span"/>
          <w:rFonts w:ascii="Times New Roman" w:hAnsi="Times New Roman" w:cs="Times New Roman"/>
          <w:sz w:val="24"/>
          <w:szCs w:val="24"/>
        </w:rPr>
        <w:t>о</w:t>
      </w:r>
      <w:proofErr w:type="spellEnd"/>
      <w:r w:rsidRPr="00793026">
        <w:rPr>
          <w:rStyle w:val="apple-style-span"/>
          <w:rFonts w:ascii="Times New Roman" w:hAnsi="Times New Roman" w:cs="Times New Roman"/>
          <w:sz w:val="24"/>
          <w:szCs w:val="24"/>
        </w:rPr>
        <w:t>-</w:t>
      </w:r>
      <w:proofErr w:type="gramEnd"/>
      <w:r w:rsidRPr="00793026">
        <w:rPr>
          <w:rStyle w:val="apple-style-span"/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793026">
        <w:rPr>
          <w:rStyle w:val="apple-style-span"/>
          <w:rFonts w:ascii="Times New Roman" w:hAnsi="Times New Roman" w:cs="Times New Roman"/>
          <w:sz w:val="24"/>
          <w:szCs w:val="24"/>
        </w:rPr>
        <w:t>лодого</w:t>
      </w:r>
      <w:proofErr w:type="spellEnd"/>
      <w:r w:rsidRPr="00793026">
        <w:rPr>
          <w:rStyle w:val="apple-style-span"/>
          <w:rFonts w:ascii="Times New Roman" w:hAnsi="Times New Roman" w:cs="Times New Roman"/>
          <w:sz w:val="24"/>
          <w:szCs w:val="24"/>
        </w:rPr>
        <w:t xml:space="preserve">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знания осознавались и использовались в разных обществах с давних времен до наших дней.</w:t>
      </w:r>
      <w:r w:rsidRPr="00793026">
        <w:rPr>
          <w:rFonts w:ascii="Times New Roman" w:hAnsi="Times New Roman" w:cs="Times New Roman"/>
          <w:sz w:val="24"/>
          <w:szCs w:val="24"/>
        </w:rPr>
        <w:br/>
      </w:r>
      <w:r w:rsidRPr="00793026">
        <w:rPr>
          <w:rStyle w:val="apple-style-span"/>
          <w:rFonts w:ascii="Times New Roman" w:hAnsi="Times New Roman" w:cs="Times New Roman"/>
          <w:sz w:val="24"/>
          <w:szCs w:val="24"/>
        </w:rPr>
        <w:t xml:space="preserve">В современной России образование вообще и историческое образование в частности служит важнейшим ресурсом    социально-экономического, политического и культурного  развития общества и его граждан. Начало XXI в.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 и др. Все это порождает    новые требования к общему образованию молодого поколения. Речь идет о способностях выпускников школы ориентироваться в потоке социальной информации; видеть и творчески решать возникающие проблемы; активно применять в </w:t>
      </w:r>
      <w:proofErr w:type="gramStart"/>
      <w:r w:rsidRPr="00793026">
        <w:rPr>
          <w:rStyle w:val="apple-style-span"/>
          <w:rFonts w:ascii="Times New Roman" w:hAnsi="Times New Roman" w:cs="Times New Roman"/>
          <w:sz w:val="24"/>
          <w:szCs w:val="24"/>
        </w:rPr>
        <w:t>жизни</w:t>
      </w:r>
      <w:proofErr w:type="gramEnd"/>
      <w:r w:rsidRPr="00793026">
        <w:rPr>
          <w:rStyle w:val="apple-style-span"/>
          <w:rFonts w:ascii="Times New Roman" w:hAnsi="Times New Roman" w:cs="Times New Roman"/>
          <w:sz w:val="24"/>
          <w:szCs w:val="24"/>
        </w:rPr>
        <w:t xml:space="preserve"> полученные в школе знания и приобретенные умения; продуктивно взаимодействовать с другими людьми в профессиональной сфере и социуме в широком смысле, в том числе в полиэтнической, поликультурной среде и др.</w:t>
      </w:r>
      <w:r w:rsidRPr="00793026">
        <w:rPr>
          <w:rFonts w:ascii="Times New Roman" w:hAnsi="Times New Roman" w:cs="Times New Roman"/>
          <w:sz w:val="24"/>
          <w:szCs w:val="24"/>
        </w:rPr>
        <w:t xml:space="preserve"> </w:t>
      </w:r>
      <w:r w:rsidRPr="00793026">
        <w:rPr>
          <w:rStyle w:val="apple-style-span"/>
          <w:rFonts w:ascii="Times New Roman" w:hAnsi="Times New Roman" w:cs="Times New Roman"/>
          <w:sz w:val="24"/>
          <w:szCs w:val="24"/>
        </w:rPr>
        <w:t>Разрастающееся информационное и коммуникативное пространство современного мира не отменяет эту функцию истории, но усиливает ее значение.</w:t>
      </w:r>
      <w:r w:rsidRPr="00793026">
        <w:rPr>
          <w:rFonts w:ascii="Times New Roman" w:hAnsi="Times New Roman" w:cs="Times New Roman"/>
          <w:sz w:val="24"/>
          <w:szCs w:val="24"/>
        </w:rPr>
        <w:t xml:space="preserve"> </w:t>
      </w:r>
      <w:r w:rsidRPr="00793026">
        <w:rPr>
          <w:rStyle w:val="apple-style-span"/>
          <w:rFonts w:ascii="Times New Roman" w:hAnsi="Times New Roman" w:cs="Times New Roman"/>
          <w:sz w:val="24"/>
          <w:szCs w:val="24"/>
        </w:rPr>
        <w:t>История, основанная на достоверных фактах и объективных оценках, представляет собирательную картину социального, нравственного, созидательного, коммуникативного опыта людей. Она служит богатейшим источником представлений о человеке, его взаимодействии с природой, об общественном существовании. Выстраивая эти представления в соответствии с общей линией времени, движения и развития, учебный предмет «История» составляет «вертикаль» гуманитарного знания.</w:t>
      </w:r>
      <w:r w:rsidRPr="00793026">
        <w:rPr>
          <w:rFonts w:ascii="Times New Roman" w:hAnsi="Times New Roman" w:cs="Times New Roman"/>
          <w:sz w:val="24"/>
          <w:szCs w:val="24"/>
        </w:rPr>
        <w:br/>
      </w:r>
      <w:r w:rsidRPr="00793026">
        <w:rPr>
          <w:rStyle w:val="apple-style-span"/>
          <w:rFonts w:ascii="Times New Roman" w:hAnsi="Times New Roman" w:cs="Times New Roman"/>
          <w:sz w:val="24"/>
          <w:szCs w:val="24"/>
        </w:rPr>
        <w:t xml:space="preserve">Существенным вкладом данного учебного предмета в образование и развитие личности является историзм как принцип познания и мышления, предполагающий осознание принадлежности общественных явлений к тому или иному времени, неповторимости конкретных событий и вместе с тем изменения, движения самого бытия человека и общества. Изучение истории предусматривает соотнесение прошлого и настоящего. При этом возникают ситуации диалога времен, культур, образа мысли, мотивов поведения, </w:t>
      </w:r>
      <w:r w:rsidRPr="00793026">
        <w:rPr>
          <w:rStyle w:val="apple-style-span"/>
          <w:rFonts w:ascii="Times New Roman" w:hAnsi="Times New Roman" w:cs="Times New Roman"/>
          <w:sz w:val="24"/>
          <w:szCs w:val="24"/>
        </w:rPr>
        <w:lastRenderedPageBreak/>
        <w:t>нравственно-этических систем и т. д.</w:t>
      </w:r>
      <w:r w:rsidRPr="00793026">
        <w:rPr>
          <w:rFonts w:ascii="Times New Roman" w:hAnsi="Times New Roman" w:cs="Times New Roman"/>
          <w:sz w:val="24"/>
          <w:szCs w:val="24"/>
        </w:rPr>
        <w:br/>
      </w:r>
    </w:p>
    <w:p w:rsidR="00B6266A" w:rsidRDefault="00B6266A"/>
    <w:sectPr w:rsidR="00B62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8C"/>
    <w:rsid w:val="004C0A67"/>
    <w:rsid w:val="00B6266A"/>
    <w:rsid w:val="00F3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0A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4C0A67"/>
    <w:rPr>
      <w:rFonts w:ascii="Calibri" w:eastAsia="Times New Roman" w:hAnsi="Calibri" w:cs="Times New Roman"/>
      <w:lang w:eastAsia="ru-RU"/>
    </w:rPr>
  </w:style>
  <w:style w:type="character" w:customStyle="1" w:styleId="CharacterStyle1">
    <w:name w:val="Character Style 1"/>
    <w:rsid w:val="004C0A67"/>
    <w:rPr>
      <w:rFonts w:ascii="Verdana" w:hAnsi="Verdana" w:cs="Verdana" w:hint="default"/>
      <w:sz w:val="22"/>
      <w:szCs w:val="22"/>
    </w:rPr>
  </w:style>
  <w:style w:type="paragraph" w:customStyle="1" w:styleId="Style1">
    <w:name w:val="Style 1"/>
    <w:rsid w:val="004C0A67"/>
    <w:pPr>
      <w:widowControl w:val="0"/>
      <w:autoSpaceDE w:val="0"/>
      <w:autoSpaceDN w:val="0"/>
      <w:spacing w:after="0" w:line="240" w:lineRule="auto"/>
      <w:ind w:left="4464"/>
    </w:pPr>
    <w:rPr>
      <w:rFonts w:ascii="Verdana" w:eastAsia="Times New Roman" w:hAnsi="Verdana" w:cs="Verdana"/>
      <w:lang w:eastAsia="ru-RU"/>
    </w:rPr>
  </w:style>
  <w:style w:type="character" w:customStyle="1" w:styleId="apple-converted-space">
    <w:name w:val="apple-converted-space"/>
    <w:basedOn w:val="a0"/>
    <w:rsid w:val="004C0A67"/>
  </w:style>
  <w:style w:type="character" w:customStyle="1" w:styleId="apple-style-span">
    <w:name w:val="apple-style-span"/>
    <w:basedOn w:val="a0"/>
    <w:rsid w:val="004C0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0A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4C0A67"/>
    <w:rPr>
      <w:rFonts w:ascii="Calibri" w:eastAsia="Times New Roman" w:hAnsi="Calibri" w:cs="Times New Roman"/>
      <w:lang w:eastAsia="ru-RU"/>
    </w:rPr>
  </w:style>
  <w:style w:type="character" w:customStyle="1" w:styleId="CharacterStyle1">
    <w:name w:val="Character Style 1"/>
    <w:rsid w:val="004C0A67"/>
    <w:rPr>
      <w:rFonts w:ascii="Verdana" w:hAnsi="Verdana" w:cs="Verdana" w:hint="default"/>
      <w:sz w:val="22"/>
      <w:szCs w:val="22"/>
    </w:rPr>
  </w:style>
  <w:style w:type="paragraph" w:customStyle="1" w:styleId="Style1">
    <w:name w:val="Style 1"/>
    <w:rsid w:val="004C0A67"/>
    <w:pPr>
      <w:widowControl w:val="0"/>
      <w:autoSpaceDE w:val="0"/>
      <w:autoSpaceDN w:val="0"/>
      <w:spacing w:after="0" w:line="240" w:lineRule="auto"/>
      <w:ind w:left="4464"/>
    </w:pPr>
    <w:rPr>
      <w:rFonts w:ascii="Verdana" w:eastAsia="Times New Roman" w:hAnsi="Verdana" w:cs="Verdana"/>
      <w:lang w:eastAsia="ru-RU"/>
    </w:rPr>
  </w:style>
  <w:style w:type="character" w:customStyle="1" w:styleId="apple-converted-space">
    <w:name w:val="apple-converted-space"/>
    <w:basedOn w:val="a0"/>
    <w:rsid w:val="004C0A67"/>
  </w:style>
  <w:style w:type="character" w:customStyle="1" w:styleId="apple-style-span">
    <w:name w:val="apple-style-span"/>
    <w:basedOn w:val="a0"/>
    <w:rsid w:val="004C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1882</Words>
  <Characters>10732</Characters>
  <Application>Microsoft Office Word</Application>
  <DocSecurity>0</DocSecurity>
  <Lines>89</Lines>
  <Paragraphs>25</Paragraphs>
  <ScaleCrop>false</ScaleCrop>
  <Company/>
  <LinksUpToDate>false</LinksUpToDate>
  <CharactersWithSpaces>12589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2022-10-18T03:53:00Z</dcterms:created>
  <dcterms:modified xsi:type="dcterms:W3CDTF">2022-10-18T03:58:00Z</dcterms:modified>
</cp:coreProperties>
</file>